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AD4" w:rsidRPr="00AB01DF" w:rsidRDefault="00477A5D" w:rsidP="00AF408F">
      <w:pPr>
        <w:spacing w:line="480" w:lineRule="auto"/>
        <w:jc w:val="center"/>
        <w:rPr>
          <w:rFonts w:ascii="Times New Roman" w:hAnsi="Times New Roman" w:cs="Times New Roman"/>
          <w:b/>
          <w:sz w:val="24"/>
          <w:szCs w:val="24"/>
        </w:rPr>
      </w:pPr>
      <w:bookmarkStart w:id="0" w:name="_GoBack"/>
      <w:bookmarkEnd w:id="0"/>
      <w:r w:rsidRPr="00AB01DF">
        <w:rPr>
          <w:rFonts w:ascii="Times New Roman" w:hAnsi="Times New Roman" w:cs="Times New Roman"/>
          <w:b/>
          <w:sz w:val="24"/>
          <w:szCs w:val="24"/>
        </w:rPr>
        <w:t>EXPLORING</w:t>
      </w:r>
      <w:r w:rsidR="00127AD4" w:rsidRPr="00AB01DF">
        <w:rPr>
          <w:rFonts w:ascii="Times New Roman" w:hAnsi="Times New Roman" w:cs="Times New Roman"/>
          <w:b/>
          <w:sz w:val="24"/>
          <w:szCs w:val="24"/>
        </w:rPr>
        <w:t xml:space="preserve"> </w:t>
      </w:r>
      <w:r w:rsidR="006E493E">
        <w:rPr>
          <w:rFonts w:ascii="Times New Roman" w:hAnsi="Times New Roman" w:cs="Times New Roman"/>
          <w:b/>
          <w:sz w:val="24"/>
          <w:szCs w:val="24"/>
        </w:rPr>
        <w:t>ELEMEN</w:t>
      </w:r>
      <w:r w:rsidR="00A92D54">
        <w:rPr>
          <w:rFonts w:ascii="Times New Roman" w:hAnsi="Times New Roman" w:cs="Times New Roman"/>
          <w:b/>
          <w:sz w:val="24"/>
          <w:szCs w:val="24"/>
        </w:rPr>
        <w:t>T</w:t>
      </w:r>
      <w:r w:rsidR="006E493E">
        <w:rPr>
          <w:rFonts w:ascii="Times New Roman" w:hAnsi="Times New Roman" w:cs="Times New Roman"/>
          <w:b/>
          <w:sz w:val="24"/>
          <w:szCs w:val="24"/>
        </w:rPr>
        <w:t>S AND</w:t>
      </w:r>
      <w:r w:rsidR="00127AD4" w:rsidRPr="00AB01DF">
        <w:rPr>
          <w:rFonts w:ascii="Times New Roman" w:hAnsi="Times New Roman" w:cs="Times New Roman"/>
          <w:b/>
          <w:sz w:val="24"/>
          <w:szCs w:val="24"/>
        </w:rPr>
        <w:t xml:space="preserve"> CRITICAL COMPONENTS </w:t>
      </w:r>
      <w:r w:rsidR="00A55EE3" w:rsidRPr="00AB01DF">
        <w:rPr>
          <w:rFonts w:ascii="Times New Roman" w:hAnsi="Times New Roman" w:cs="Times New Roman"/>
          <w:b/>
          <w:sz w:val="24"/>
          <w:szCs w:val="24"/>
        </w:rPr>
        <w:t>AFFECTING</w:t>
      </w:r>
      <w:r w:rsidR="00127AD4" w:rsidRPr="00AB01DF">
        <w:rPr>
          <w:rFonts w:ascii="Times New Roman" w:hAnsi="Times New Roman" w:cs="Times New Roman"/>
          <w:b/>
          <w:sz w:val="24"/>
          <w:szCs w:val="24"/>
        </w:rPr>
        <w:t xml:space="preserve"> THE PERFORMANCE AND </w:t>
      </w:r>
      <w:r w:rsidR="006E493E">
        <w:rPr>
          <w:rFonts w:ascii="Times New Roman" w:hAnsi="Times New Roman" w:cs="Times New Roman"/>
          <w:b/>
          <w:sz w:val="24"/>
          <w:szCs w:val="24"/>
        </w:rPr>
        <w:t>PERFOMANCE MANAGEMENT</w:t>
      </w:r>
      <w:r w:rsidR="00127AD4" w:rsidRPr="00AB01DF">
        <w:rPr>
          <w:rFonts w:ascii="Times New Roman" w:hAnsi="Times New Roman" w:cs="Times New Roman"/>
          <w:b/>
          <w:sz w:val="24"/>
          <w:szCs w:val="24"/>
        </w:rPr>
        <w:t xml:space="preserve"> IN </w:t>
      </w:r>
      <w:r w:rsidR="006E493E">
        <w:rPr>
          <w:rFonts w:ascii="Times New Roman" w:hAnsi="Times New Roman" w:cs="Times New Roman"/>
          <w:b/>
          <w:sz w:val="24"/>
          <w:szCs w:val="24"/>
        </w:rPr>
        <w:t>UNITED ARAB EMIRATES CONSTRUCTION INDUSTRY.</w:t>
      </w:r>
    </w:p>
    <w:p w:rsidR="00A55EE3" w:rsidRPr="00AB01DF" w:rsidRDefault="00A55EE3"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Name</w:t>
      </w:r>
    </w:p>
    <w:p w:rsidR="00A55EE3" w:rsidRPr="00AB01DF" w:rsidRDefault="00A55EE3"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Students No.</w:t>
      </w: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p>
    <w:p w:rsidR="00A55EE3" w:rsidRPr="00AB01DF" w:rsidRDefault="00A55EE3"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t xml:space="preserve">A </w:t>
      </w:r>
      <w:r w:rsidR="006E493E">
        <w:rPr>
          <w:rFonts w:ascii="Times New Roman" w:hAnsi="Times New Roman" w:cs="Times New Roman"/>
          <w:b/>
          <w:sz w:val="24"/>
          <w:szCs w:val="24"/>
        </w:rPr>
        <w:t>thesis research</w:t>
      </w:r>
      <w:r w:rsidRPr="00AB01DF">
        <w:rPr>
          <w:rFonts w:ascii="Times New Roman" w:hAnsi="Times New Roman" w:cs="Times New Roman"/>
          <w:b/>
          <w:sz w:val="24"/>
          <w:szCs w:val="24"/>
        </w:rPr>
        <w:t xml:space="preserve"> submitted to the d</w:t>
      </w:r>
      <w:r w:rsidR="006E493E">
        <w:rPr>
          <w:rFonts w:ascii="Times New Roman" w:hAnsi="Times New Roman" w:cs="Times New Roman"/>
          <w:b/>
          <w:sz w:val="24"/>
          <w:szCs w:val="24"/>
        </w:rPr>
        <w:t xml:space="preserve">epartment of ……………., in </w:t>
      </w:r>
      <w:r w:rsidRPr="00AB01DF">
        <w:rPr>
          <w:rFonts w:ascii="Times New Roman" w:hAnsi="Times New Roman" w:cs="Times New Roman"/>
          <w:b/>
          <w:sz w:val="24"/>
          <w:szCs w:val="24"/>
        </w:rPr>
        <w:t>fulfillment of the award of …………………..in the University of ………….</w:t>
      </w:r>
    </w:p>
    <w:p w:rsidR="00127AD4" w:rsidRPr="00AB01DF" w:rsidRDefault="00127AD4" w:rsidP="00AF408F">
      <w:pPr>
        <w:spacing w:line="480" w:lineRule="auto"/>
        <w:jc w:val="center"/>
        <w:rPr>
          <w:rFonts w:ascii="Times New Roman" w:hAnsi="Times New Roman" w:cs="Times New Roman"/>
          <w:sz w:val="24"/>
          <w:szCs w:val="24"/>
        </w:rPr>
      </w:pPr>
    </w:p>
    <w:p w:rsidR="00127AD4" w:rsidRPr="00AB01DF" w:rsidRDefault="00127AD4" w:rsidP="00AF408F">
      <w:pPr>
        <w:spacing w:line="480" w:lineRule="auto"/>
        <w:rPr>
          <w:rFonts w:ascii="Times New Roman" w:hAnsi="Times New Roman" w:cs="Times New Roman"/>
          <w:sz w:val="24"/>
          <w:szCs w:val="24"/>
        </w:rPr>
      </w:pP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A55EE3" w:rsidRPr="00AB01DF" w:rsidRDefault="00A55EE3" w:rsidP="00AF408F">
      <w:pPr>
        <w:pStyle w:val="Heading1"/>
        <w:spacing w:line="480" w:lineRule="auto"/>
        <w:jc w:val="center"/>
        <w:rPr>
          <w:rFonts w:ascii="Times New Roman" w:hAnsi="Times New Roman" w:cs="Times New Roman"/>
          <w:b/>
          <w:color w:val="auto"/>
          <w:sz w:val="24"/>
          <w:szCs w:val="24"/>
        </w:rPr>
      </w:pPr>
      <w:bookmarkStart w:id="1" w:name="_Toc498029323"/>
      <w:r w:rsidRPr="00AB01DF">
        <w:rPr>
          <w:rFonts w:ascii="Times New Roman" w:hAnsi="Times New Roman" w:cs="Times New Roman"/>
          <w:b/>
          <w:color w:val="auto"/>
          <w:sz w:val="24"/>
          <w:szCs w:val="24"/>
        </w:rPr>
        <w:lastRenderedPageBreak/>
        <w:t>DECLARATION</w:t>
      </w:r>
      <w:bookmarkEnd w:id="1"/>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 declare</w:t>
      </w:r>
      <w:r w:rsidR="006E493E">
        <w:rPr>
          <w:rFonts w:ascii="Times New Roman" w:hAnsi="Times New Roman" w:cs="Times New Roman"/>
          <w:sz w:val="24"/>
          <w:szCs w:val="24"/>
        </w:rPr>
        <w:t xml:space="preserve"> this research work as a presentation of my own input and hat is not</w:t>
      </w:r>
      <w:r w:rsidRPr="00AB01DF">
        <w:rPr>
          <w:rFonts w:ascii="Times New Roman" w:hAnsi="Times New Roman" w:cs="Times New Roman"/>
          <w:sz w:val="24"/>
          <w:szCs w:val="24"/>
        </w:rPr>
        <w:t xml:space="preserve">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Name: ______________________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Students No.:________________ </w:t>
      </w:r>
    </w:p>
    <w:p w:rsidR="00A55EE3" w:rsidRPr="00AB01DF" w:rsidRDefault="006E493E" w:rsidP="00AF408F">
      <w:pPr>
        <w:spacing w:line="480" w:lineRule="auto"/>
        <w:rPr>
          <w:rFonts w:ascii="Times New Roman" w:hAnsi="Times New Roman" w:cs="Times New Roman"/>
          <w:sz w:val="24"/>
          <w:szCs w:val="24"/>
        </w:rPr>
      </w:pPr>
      <w:r>
        <w:rPr>
          <w:rFonts w:ascii="Times New Roman" w:hAnsi="Times New Roman" w:cs="Times New Roman"/>
          <w:sz w:val="24"/>
          <w:szCs w:val="24"/>
        </w:rPr>
        <w:t>Signature; 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sidR="00A55EE3" w:rsidRPr="00AB01DF">
        <w:rPr>
          <w:rFonts w:ascii="Times New Roman" w:hAnsi="Times New Roman" w:cs="Times New Roman"/>
          <w:sz w:val="24"/>
          <w:szCs w:val="24"/>
        </w:rPr>
        <w:t xml:space="preserve"> _________________</w:t>
      </w:r>
    </w:p>
    <w:p w:rsidR="00A55EE3" w:rsidRPr="00AB01DF" w:rsidRDefault="006E493E" w:rsidP="00AF408F">
      <w:pPr>
        <w:spacing w:line="480" w:lineRule="auto"/>
        <w:rPr>
          <w:rFonts w:ascii="Times New Roman" w:hAnsi="Times New Roman" w:cs="Times New Roman"/>
          <w:sz w:val="24"/>
          <w:szCs w:val="24"/>
        </w:rPr>
      </w:pPr>
      <w:r>
        <w:rPr>
          <w:rFonts w:ascii="Times New Roman" w:hAnsi="Times New Roman" w:cs="Times New Roman"/>
          <w:sz w:val="24"/>
          <w:szCs w:val="24"/>
        </w:rPr>
        <w:t>This thesis work</w:t>
      </w:r>
      <w:r w:rsidR="00A55EE3" w:rsidRPr="00AB01DF">
        <w:rPr>
          <w:rFonts w:ascii="Times New Roman" w:hAnsi="Times New Roman" w:cs="Times New Roman"/>
          <w:sz w:val="24"/>
          <w:szCs w:val="24"/>
        </w:rPr>
        <w:t xml:space="preserve"> has been successful</w:t>
      </w:r>
      <w:r>
        <w:rPr>
          <w:rFonts w:ascii="Times New Roman" w:hAnsi="Times New Roman" w:cs="Times New Roman"/>
          <w:sz w:val="24"/>
          <w:szCs w:val="24"/>
        </w:rPr>
        <w:t>ly completed and submitted for marking</w:t>
      </w:r>
      <w:r w:rsidR="00A55EE3" w:rsidRPr="00AB01DF">
        <w:rPr>
          <w:rFonts w:ascii="Times New Roman" w:hAnsi="Times New Roman" w:cs="Times New Roman"/>
          <w:sz w:val="24"/>
          <w:szCs w:val="24"/>
        </w:rPr>
        <w:t xml:space="preserve"> with my </w:t>
      </w:r>
      <w:r>
        <w:rPr>
          <w:rFonts w:ascii="Times New Roman" w:hAnsi="Times New Roman" w:cs="Times New Roman"/>
          <w:sz w:val="24"/>
          <w:szCs w:val="24"/>
        </w:rPr>
        <w:t>approval</w:t>
      </w:r>
      <w:r w:rsidR="00357E10" w:rsidRPr="00AB01DF">
        <w:rPr>
          <w:rFonts w:ascii="Times New Roman" w:hAnsi="Times New Roman" w:cs="Times New Roman"/>
          <w:sz w:val="24"/>
          <w:szCs w:val="24"/>
        </w:rPr>
        <w:t xml:space="preserve"> performance reports </w:t>
      </w:r>
      <w:r>
        <w:rPr>
          <w:rFonts w:ascii="Times New Roman" w:hAnsi="Times New Roman" w:cs="Times New Roman"/>
          <w:sz w:val="24"/>
          <w:szCs w:val="24"/>
        </w:rPr>
        <w:t>oval as the project’s supervisor.</w:t>
      </w:r>
      <w:r w:rsidR="00A55EE3" w:rsidRPr="00AB01DF">
        <w:rPr>
          <w:rFonts w:ascii="Times New Roman" w:hAnsi="Times New Roman" w:cs="Times New Roman"/>
          <w:sz w:val="24"/>
          <w:szCs w:val="24"/>
        </w:rPr>
        <w:t xml:space="preserve"> </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Name: _____________________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Signature: __________________ </w:t>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r>
      <w:r w:rsidRPr="00AB01DF">
        <w:rPr>
          <w:rFonts w:ascii="Times New Roman" w:hAnsi="Times New Roman" w:cs="Times New Roman"/>
          <w:sz w:val="24"/>
          <w:szCs w:val="24"/>
        </w:rPr>
        <w:tab/>
        <w:t>Date: ___________________</w:t>
      </w:r>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A55EE3" w:rsidRPr="00AB01DF" w:rsidRDefault="00A55EE3" w:rsidP="00AF408F">
      <w:pPr>
        <w:pStyle w:val="Heading1"/>
        <w:spacing w:line="480" w:lineRule="auto"/>
        <w:jc w:val="center"/>
        <w:rPr>
          <w:rFonts w:ascii="Times New Roman" w:hAnsi="Times New Roman" w:cs="Times New Roman"/>
          <w:b/>
          <w:color w:val="auto"/>
          <w:sz w:val="24"/>
          <w:szCs w:val="24"/>
        </w:rPr>
      </w:pPr>
      <w:bookmarkStart w:id="2" w:name="_Toc498029324"/>
      <w:r w:rsidRPr="00AB01DF">
        <w:rPr>
          <w:rFonts w:ascii="Times New Roman" w:hAnsi="Times New Roman" w:cs="Times New Roman"/>
          <w:b/>
          <w:color w:val="auto"/>
          <w:sz w:val="24"/>
          <w:szCs w:val="24"/>
        </w:rPr>
        <w:lastRenderedPageBreak/>
        <w:t>DEDICATION</w:t>
      </w:r>
      <w:bookmarkEnd w:id="2"/>
    </w:p>
    <w:p w:rsidR="00A55EE3" w:rsidRPr="00AB01DF" w:rsidRDefault="00A55EE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A55EE3" w:rsidRPr="00AB01DF" w:rsidRDefault="00477A5D" w:rsidP="00AF408F">
      <w:pPr>
        <w:pStyle w:val="Heading1"/>
        <w:spacing w:line="480" w:lineRule="auto"/>
        <w:jc w:val="center"/>
        <w:rPr>
          <w:rFonts w:ascii="Times New Roman" w:hAnsi="Times New Roman" w:cs="Times New Roman"/>
          <w:b/>
          <w:color w:val="auto"/>
          <w:sz w:val="24"/>
          <w:szCs w:val="24"/>
        </w:rPr>
      </w:pPr>
      <w:bookmarkStart w:id="3" w:name="_Toc498029325"/>
      <w:r w:rsidRPr="00AB01DF">
        <w:rPr>
          <w:rFonts w:ascii="Times New Roman" w:hAnsi="Times New Roman" w:cs="Times New Roman"/>
          <w:b/>
          <w:color w:val="auto"/>
          <w:sz w:val="24"/>
          <w:szCs w:val="24"/>
        </w:rPr>
        <w:lastRenderedPageBreak/>
        <w:t>ACKNOWLEDGEMENT</w:t>
      </w:r>
      <w:bookmarkEnd w:id="3"/>
    </w:p>
    <w:p w:rsidR="00477A5D" w:rsidRPr="00AB01DF" w:rsidRDefault="00477A5D"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477A5D" w:rsidRPr="00AB01DF" w:rsidRDefault="00477A5D" w:rsidP="00AF408F">
      <w:pPr>
        <w:spacing w:line="480" w:lineRule="auto"/>
        <w:jc w:val="center"/>
        <w:rPr>
          <w:rFonts w:ascii="Times New Roman" w:hAnsi="Times New Roman" w:cs="Times New Roman"/>
          <w:b/>
          <w:sz w:val="24"/>
          <w:szCs w:val="24"/>
        </w:rPr>
      </w:pPr>
      <w:r w:rsidRPr="00AB01DF">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1066948437"/>
        <w:docPartObj>
          <w:docPartGallery w:val="Table of Contents"/>
          <w:docPartUnique/>
        </w:docPartObj>
      </w:sdtPr>
      <w:sdtEndPr>
        <w:rPr>
          <w:bCs/>
          <w:noProof/>
        </w:rPr>
      </w:sdtEndPr>
      <w:sdtContent>
        <w:p w:rsidR="00477A5D" w:rsidRPr="00AF408F" w:rsidRDefault="00477A5D" w:rsidP="00AF408F">
          <w:pPr>
            <w:pStyle w:val="TOCHeading"/>
            <w:spacing w:line="480" w:lineRule="auto"/>
            <w:rPr>
              <w:rFonts w:ascii="Times New Roman" w:hAnsi="Times New Roman" w:cs="Times New Roman"/>
              <w:b/>
              <w:color w:val="auto"/>
              <w:sz w:val="24"/>
              <w:szCs w:val="24"/>
            </w:rPr>
          </w:pPr>
          <w:r w:rsidRPr="00AF408F">
            <w:rPr>
              <w:rFonts w:ascii="Times New Roman" w:hAnsi="Times New Roman" w:cs="Times New Roman"/>
              <w:b/>
              <w:color w:val="auto"/>
              <w:sz w:val="24"/>
              <w:szCs w:val="24"/>
            </w:rPr>
            <w:t>Contents</w:t>
          </w:r>
        </w:p>
        <w:p w:rsidR="00AF408F" w:rsidRPr="00AF408F" w:rsidRDefault="00477A5D" w:rsidP="00AF408F">
          <w:pPr>
            <w:pStyle w:val="TOC1"/>
            <w:tabs>
              <w:tab w:val="right" w:leader="dot" w:pos="9350"/>
            </w:tabs>
            <w:spacing w:line="360" w:lineRule="auto"/>
            <w:rPr>
              <w:rFonts w:eastAsiaTheme="minorEastAsia"/>
              <w:noProof/>
            </w:rPr>
          </w:pPr>
          <w:r w:rsidRPr="00AF408F">
            <w:rPr>
              <w:rFonts w:ascii="Times New Roman" w:hAnsi="Times New Roman" w:cs="Times New Roman"/>
              <w:sz w:val="24"/>
              <w:szCs w:val="24"/>
            </w:rPr>
            <w:fldChar w:fldCharType="begin"/>
          </w:r>
          <w:r w:rsidRPr="00AF408F">
            <w:rPr>
              <w:rFonts w:ascii="Times New Roman" w:hAnsi="Times New Roman" w:cs="Times New Roman"/>
              <w:sz w:val="24"/>
              <w:szCs w:val="24"/>
            </w:rPr>
            <w:instrText xml:space="preserve"> TOC \o "1-3" \h \z \u </w:instrText>
          </w:r>
          <w:r w:rsidRPr="00AF408F">
            <w:rPr>
              <w:rFonts w:ascii="Times New Roman" w:hAnsi="Times New Roman" w:cs="Times New Roman"/>
              <w:sz w:val="24"/>
              <w:szCs w:val="24"/>
            </w:rPr>
            <w:fldChar w:fldCharType="separate"/>
          </w:r>
          <w:hyperlink w:anchor="_Toc498029323" w:history="1">
            <w:r w:rsidR="00AF408F" w:rsidRPr="00AF408F">
              <w:rPr>
                <w:rStyle w:val="Hyperlink"/>
                <w:rFonts w:ascii="Times New Roman" w:hAnsi="Times New Roman" w:cs="Times New Roman"/>
                <w:noProof/>
              </w:rPr>
              <w:t>DECLARATION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_Toc498029323 \h </w:instrText>
            </w:r>
            <w:r w:rsidR="00AF408F" w:rsidRPr="00AF408F">
              <w:rPr>
                <w:noProof/>
                <w:webHidden/>
              </w:rPr>
            </w:r>
            <w:r w:rsidR="00AF408F" w:rsidRPr="00AF408F">
              <w:rPr>
                <w:noProof/>
                <w:webHidden/>
              </w:rPr>
              <w:fldChar w:fldCharType="separate"/>
            </w:r>
            <w:r w:rsidR="00AF408F" w:rsidRPr="00AF408F">
              <w:rPr>
                <w:noProof/>
                <w:webHidden/>
              </w:rPr>
              <w:t>2</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24" w:history="1">
            <w:r w:rsidR="00AF408F" w:rsidRPr="00AF408F">
              <w:rPr>
                <w:rStyle w:val="Hyperlink"/>
                <w:rFonts w:ascii="Times New Roman" w:hAnsi="Times New Roman" w:cs="Times New Roman"/>
                <w:noProof/>
              </w:rPr>
              <w:t>DEDICATION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_Toc498029324 \h </w:instrText>
            </w:r>
            <w:r w:rsidR="00AF408F" w:rsidRPr="00AF408F">
              <w:rPr>
                <w:noProof/>
                <w:webHidden/>
              </w:rPr>
            </w:r>
            <w:r w:rsidR="00AF408F" w:rsidRPr="00AF408F">
              <w:rPr>
                <w:noProof/>
                <w:webHidden/>
              </w:rPr>
              <w:fldChar w:fldCharType="separate"/>
            </w:r>
            <w:r w:rsidR="00AF408F" w:rsidRPr="00AF408F">
              <w:rPr>
                <w:noProof/>
                <w:webHidden/>
              </w:rPr>
              <w:t>3</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25" w:history="1">
            <w:r w:rsidR="00AF408F" w:rsidRPr="00AF408F">
              <w:rPr>
                <w:rStyle w:val="Hyperlink"/>
                <w:rFonts w:ascii="Times New Roman" w:hAnsi="Times New Roman" w:cs="Times New Roman"/>
                <w:noProof/>
              </w:rPr>
              <w:t>ACKNOWLEDGEMENT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_Toc498029325 \h </w:instrText>
            </w:r>
            <w:r w:rsidR="00AF408F" w:rsidRPr="00AF408F">
              <w:rPr>
                <w:noProof/>
                <w:webHidden/>
              </w:rPr>
            </w:r>
            <w:r w:rsidR="00AF408F" w:rsidRPr="00AF408F">
              <w:rPr>
                <w:noProof/>
                <w:webHidden/>
              </w:rPr>
              <w:fldChar w:fldCharType="separate"/>
            </w:r>
            <w:r w:rsidR="00AF408F" w:rsidRPr="00AF408F">
              <w:rPr>
                <w:noProof/>
                <w:webHidden/>
              </w:rPr>
              <w:t>4</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26" w:history="1">
            <w:r w:rsidR="00AF408F" w:rsidRPr="00AF408F">
              <w:rPr>
                <w:rStyle w:val="Hyperlink"/>
                <w:rFonts w:ascii="Times New Roman" w:hAnsi="Times New Roman" w:cs="Times New Roman"/>
                <w:noProof/>
              </w:rPr>
              <w:t>LIST OF TABLES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_Toc498029326 \h </w:instrText>
            </w:r>
            <w:r w:rsidR="00AF408F" w:rsidRPr="00AF408F">
              <w:rPr>
                <w:noProof/>
                <w:webHidden/>
              </w:rPr>
            </w:r>
            <w:r w:rsidR="00AF408F" w:rsidRPr="00AF408F">
              <w:rPr>
                <w:noProof/>
                <w:webHidden/>
              </w:rPr>
              <w:fldChar w:fldCharType="separate"/>
            </w:r>
            <w:r w:rsidR="00AF408F" w:rsidRPr="00AF408F">
              <w:rPr>
                <w:noProof/>
                <w:webHidden/>
              </w:rPr>
              <w:t>7</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27" w:history="1">
            <w:r w:rsidR="00AF408F" w:rsidRPr="00AF408F">
              <w:rPr>
                <w:rStyle w:val="Hyperlink"/>
                <w:rFonts w:ascii="Times New Roman" w:hAnsi="Times New Roman" w:cs="Times New Roman"/>
                <w:noProof/>
              </w:rPr>
              <w:t>ABSTRACT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_Toc498029327 \h </w:instrText>
            </w:r>
            <w:r w:rsidR="00AF408F" w:rsidRPr="00AF408F">
              <w:rPr>
                <w:noProof/>
                <w:webHidden/>
              </w:rPr>
            </w:r>
            <w:r w:rsidR="00AF408F" w:rsidRPr="00AF408F">
              <w:rPr>
                <w:noProof/>
                <w:webHidden/>
              </w:rPr>
              <w:fldChar w:fldCharType="separate"/>
            </w:r>
            <w:r w:rsidR="00AF408F" w:rsidRPr="00AF408F">
              <w:rPr>
                <w:noProof/>
                <w:webHidden/>
              </w:rPr>
              <w:t>10</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28" w:history="1">
            <w:r w:rsidR="00AF408F" w:rsidRPr="00AF408F">
              <w:rPr>
                <w:rStyle w:val="Hyperlink"/>
                <w:rFonts w:ascii="Times New Roman" w:hAnsi="Times New Roman" w:cs="Times New Roman"/>
                <w:noProof/>
              </w:rPr>
              <w:t>CHAPTER 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_Toc498029328 \h </w:instrText>
            </w:r>
            <w:r w:rsidR="00AF408F" w:rsidRPr="00AF408F">
              <w:rPr>
                <w:noProof/>
                <w:webHidden/>
              </w:rPr>
            </w:r>
            <w:r w:rsidR="00AF408F" w:rsidRPr="00AF408F">
              <w:rPr>
                <w:noProof/>
                <w:webHidden/>
              </w:rPr>
              <w:fldChar w:fldCharType="separate"/>
            </w:r>
            <w:r w:rsidR="00AF408F" w:rsidRPr="00AF408F">
              <w:rPr>
                <w:noProof/>
                <w:webHidden/>
              </w:rPr>
              <w:t>11</w:t>
            </w:r>
            <w:r w:rsidR="00AF408F" w:rsidRPr="00AF408F">
              <w:rPr>
                <w:noProof/>
                <w:webHidden/>
              </w:rPr>
              <w:fldChar w:fldCharType="end"/>
            </w:r>
          </w:hyperlink>
        </w:p>
        <w:p w:rsidR="00AF408F" w:rsidRPr="00AF408F" w:rsidRDefault="001933C1" w:rsidP="00AF408F">
          <w:pPr>
            <w:pStyle w:val="TOC2"/>
            <w:tabs>
              <w:tab w:val="left" w:pos="880"/>
              <w:tab w:val="right" w:leader="dot" w:pos="9350"/>
            </w:tabs>
            <w:spacing w:line="360" w:lineRule="auto"/>
            <w:rPr>
              <w:rFonts w:eastAsiaTheme="minorEastAsia"/>
              <w:noProof/>
            </w:rPr>
          </w:pPr>
          <w:hyperlink w:anchor="_Toc498029329" w:history="1">
            <w:r w:rsidR="00AF408F" w:rsidRPr="00AF408F">
              <w:rPr>
                <w:rStyle w:val="Hyperlink"/>
                <w:rFonts w:ascii="Times New Roman" w:hAnsi="Times New Roman" w:cs="Times New Roman"/>
                <w:noProof/>
              </w:rPr>
              <w:t>1.1</w:t>
            </w:r>
            <w:r w:rsidR="00AF408F" w:rsidRPr="00AF408F">
              <w:rPr>
                <w:rFonts w:eastAsiaTheme="minorEastAsia"/>
                <w:noProof/>
              </w:rPr>
              <w:tab/>
            </w:r>
            <w:r w:rsidR="00AF408F" w:rsidRPr="00AF408F">
              <w:rPr>
                <w:rStyle w:val="Hyperlink"/>
                <w:rFonts w:ascii="Times New Roman" w:hAnsi="Times New Roman" w:cs="Times New Roman"/>
                <w:noProof/>
              </w:rPr>
              <w:t>Background of the study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_Toc498029329 \h </w:instrText>
            </w:r>
            <w:r w:rsidR="00AF408F" w:rsidRPr="00AF408F">
              <w:rPr>
                <w:noProof/>
                <w:webHidden/>
              </w:rPr>
            </w:r>
            <w:r w:rsidR="00AF408F" w:rsidRPr="00AF408F">
              <w:rPr>
                <w:noProof/>
                <w:webHidden/>
              </w:rPr>
              <w:fldChar w:fldCharType="separate"/>
            </w:r>
            <w:r w:rsidR="00AF408F" w:rsidRPr="00AF408F">
              <w:rPr>
                <w:noProof/>
                <w:webHidden/>
              </w:rPr>
              <w:t>11</w:t>
            </w:r>
            <w:r w:rsidR="00AF408F" w:rsidRPr="00AF408F">
              <w:rPr>
                <w:noProof/>
                <w:webHidden/>
              </w:rPr>
              <w:fldChar w:fldCharType="end"/>
            </w:r>
          </w:hyperlink>
        </w:p>
        <w:p w:rsidR="00AF408F" w:rsidRPr="00AF408F" w:rsidRDefault="001933C1" w:rsidP="00AF408F">
          <w:pPr>
            <w:pStyle w:val="TOC3"/>
            <w:tabs>
              <w:tab w:val="left" w:pos="1320"/>
              <w:tab w:val="right" w:leader="dot" w:pos="9350"/>
            </w:tabs>
            <w:spacing w:line="360" w:lineRule="auto"/>
            <w:rPr>
              <w:rFonts w:eastAsiaTheme="minorEastAsia"/>
              <w:noProof/>
            </w:rPr>
          </w:pPr>
          <w:hyperlink w:anchor="_Toc498029330" w:history="1">
            <w:r w:rsidR="00AF408F" w:rsidRPr="00AF408F">
              <w:rPr>
                <w:rStyle w:val="Hyperlink"/>
                <w:rFonts w:ascii="Times New Roman" w:hAnsi="Times New Roman" w:cs="Times New Roman"/>
                <w:noProof/>
              </w:rPr>
              <w:t>1.1.1</w:t>
            </w:r>
            <w:r w:rsidR="00AF408F" w:rsidRPr="00AF408F">
              <w:rPr>
                <w:rFonts w:eastAsiaTheme="minorEastAsia"/>
                <w:noProof/>
              </w:rPr>
              <w:tab/>
            </w:r>
            <w:r w:rsidR="00AF408F" w:rsidRPr="00AF408F">
              <w:rPr>
                <w:rStyle w:val="Hyperlink"/>
                <w:rFonts w:ascii="Times New Roman" w:hAnsi="Times New Roman" w:cs="Times New Roman"/>
                <w:noProof/>
              </w:rPr>
              <w:t>Project management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_Toc498029330 \h </w:instrText>
            </w:r>
            <w:r w:rsidR="00AF408F" w:rsidRPr="00AF408F">
              <w:rPr>
                <w:noProof/>
                <w:webHidden/>
              </w:rPr>
            </w:r>
            <w:r w:rsidR="00AF408F" w:rsidRPr="00AF408F">
              <w:rPr>
                <w:noProof/>
                <w:webHidden/>
              </w:rPr>
              <w:fldChar w:fldCharType="separate"/>
            </w:r>
            <w:r w:rsidR="00AF408F" w:rsidRPr="00AF408F">
              <w:rPr>
                <w:noProof/>
                <w:webHidden/>
              </w:rPr>
              <w:t>13</w:t>
            </w:r>
            <w:r w:rsidR="00AF408F" w:rsidRPr="00AF408F">
              <w:rPr>
                <w:noProof/>
                <w:webHidden/>
              </w:rPr>
              <w:fldChar w:fldCharType="end"/>
            </w:r>
          </w:hyperlink>
        </w:p>
        <w:p w:rsidR="00AF408F" w:rsidRPr="00AF408F" w:rsidRDefault="001933C1" w:rsidP="00AF408F">
          <w:pPr>
            <w:pStyle w:val="TOC2"/>
            <w:tabs>
              <w:tab w:val="left" w:pos="880"/>
              <w:tab w:val="right" w:leader="dot" w:pos="9350"/>
            </w:tabs>
            <w:spacing w:line="360" w:lineRule="auto"/>
            <w:rPr>
              <w:rFonts w:eastAsiaTheme="minorEastAsia"/>
              <w:noProof/>
            </w:rPr>
          </w:pPr>
          <w:hyperlink w:anchor="_Toc498029331" w:history="1">
            <w:r w:rsidR="00AF408F" w:rsidRPr="00AF408F">
              <w:rPr>
                <w:rStyle w:val="Hyperlink"/>
                <w:rFonts w:ascii="Times New Roman" w:hAnsi="Times New Roman" w:cs="Times New Roman"/>
                <w:noProof/>
              </w:rPr>
              <w:t>1.2</w:t>
            </w:r>
            <w:r w:rsidR="00AF408F" w:rsidRPr="00AF408F">
              <w:rPr>
                <w:rFonts w:eastAsiaTheme="minorEastAsia"/>
                <w:noProof/>
              </w:rPr>
              <w:tab/>
            </w:r>
            <w:r w:rsidR="00AF408F" w:rsidRPr="00AF408F">
              <w:rPr>
                <w:rStyle w:val="Hyperlink"/>
                <w:rFonts w:ascii="Times New Roman" w:hAnsi="Times New Roman" w:cs="Times New Roman"/>
                <w:noProof/>
              </w:rPr>
              <w:t>Statement of the problem</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_Toc498029331 \h </w:instrText>
            </w:r>
            <w:r w:rsidR="00AF408F" w:rsidRPr="00AF408F">
              <w:rPr>
                <w:noProof/>
                <w:webHidden/>
              </w:rPr>
            </w:r>
            <w:r w:rsidR="00AF408F" w:rsidRPr="00AF408F">
              <w:rPr>
                <w:noProof/>
                <w:webHidden/>
              </w:rPr>
              <w:fldChar w:fldCharType="separate"/>
            </w:r>
            <w:r w:rsidR="00AF408F" w:rsidRPr="00AF408F">
              <w:rPr>
                <w:noProof/>
                <w:webHidden/>
              </w:rPr>
              <w:t>15</w:t>
            </w:r>
            <w:r w:rsidR="00AF408F" w:rsidRPr="00AF408F">
              <w:rPr>
                <w:noProof/>
                <w:webHidden/>
              </w:rPr>
              <w:fldChar w:fldCharType="end"/>
            </w:r>
          </w:hyperlink>
        </w:p>
        <w:p w:rsidR="00AF408F" w:rsidRPr="00AF408F" w:rsidRDefault="001933C1" w:rsidP="00AF408F">
          <w:pPr>
            <w:pStyle w:val="TOC2"/>
            <w:tabs>
              <w:tab w:val="left" w:pos="880"/>
              <w:tab w:val="right" w:leader="dot" w:pos="9350"/>
            </w:tabs>
            <w:spacing w:line="360" w:lineRule="auto"/>
            <w:rPr>
              <w:rFonts w:eastAsiaTheme="minorEastAsia"/>
              <w:noProof/>
            </w:rPr>
          </w:pPr>
          <w:hyperlink w:anchor="_Toc498029332" w:history="1">
            <w:r w:rsidR="00AF408F" w:rsidRPr="00AF408F">
              <w:rPr>
                <w:rStyle w:val="Hyperlink"/>
                <w:rFonts w:ascii="Times New Roman" w:hAnsi="Times New Roman" w:cs="Times New Roman"/>
                <w:noProof/>
              </w:rPr>
              <w:t>1.3</w:t>
            </w:r>
            <w:r w:rsidR="00AF408F" w:rsidRPr="00AF408F">
              <w:rPr>
                <w:rFonts w:eastAsiaTheme="minorEastAsia"/>
                <w:noProof/>
              </w:rPr>
              <w:tab/>
            </w:r>
            <w:r w:rsidR="00AF408F" w:rsidRPr="00AF408F">
              <w:rPr>
                <w:rStyle w:val="Hyperlink"/>
                <w:rFonts w:ascii="Times New Roman" w:hAnsi="Times New Roman" w:cs="Times New Roman"/>
                <w:noProof/>
              </w:rPr>
              <w:t>Objectives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_Toc498029332 \h </w:instrText>
            </w:r>
            <w:r w:rsidR="00AF408F" w:rsidRPr="00AF408F">
              <w:rPr>
                <w:noProof/>
                <w:webHidden/>
              </w:rPr>
            </w:r>
            <w:r w:rsidR="00AF408F" w:rsidRPr="00AF408F">
              <w:rPr>
                <w:noProof/>
                <w:webHidden/>
              </w:rPr>
              <w:fldChar w:fldCharType="separate"/>
            </w:r>
            <w:r w:rsidR="00AF408F" w:rsidRPr="00AF408F">
              <w:rPr>
                <w:noProof/>
                <w:webHidden/>
              </w:rPr>
              <w:t>16</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33" w:history="1">
            <w:r w:rsidR="00AF408F" w:rsidRPr="00AF408F">
              <w:rPr>
                <w:rStyle w:val="Hyperlink"/>
                <w:rFonts w:ascii="Times New Roman" w:hAnsi="Times New Roman" w:cs="Times New Roman"/>
                <w:noProof/>
              </w:rPr>
              <w:t>1.4 Study Research Questions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_Toc498029333 \h </w:instrText>
            </w:r>
            <w:r w:rsidR="00AF408F" w:rsidRPr="00AF408F">
              <w:rPr>
                <w:noProof/>
                <w:webHidden/>
              </w:rPr>
            </w:r>
            <w:r w:rsidR="00AF408F" w:rsidRPr="00AF408F">
              <w:rPr>
                <w:noProof/>
                <w:webHidden/>
              </w:rPr>
              <w:fldChar w:fldCharType="separate"/>
            </w:r>
            <w:r w:rsidR="00AF408F" w:rsidRPr="00AF408F">
              <w:rPr>
                <w:noProof/>
                <w:webHidden/>
              </w:rPr>
              <w:t>16</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34" w:history="1">
            <w:r w:rsidR="00AF408F" w:rsidRPr="00AF408F">
              <w:rPr>
                <w:rStyle w:val="Hyperlink"/>
                <w:rFonts w:ascii="Times New Roman" w:hAnsi="Times New Roman" w:cs="Times New Roman"/>
                <w:noProof/>
              </w:rPr>
              <w:t>1.5 Significance of the study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_Toc498029334 \h </w:instrText>
            </w:r>
            <w:r w:rsidR="00AF408F" w:rsidRPr="00AF408F">
              <w:rPr>
                <w:noProof/>
                <w:webHidden/>
              </w:rPr>
            </w:r>
            <w:r w:rsidR="00AF408F" w:rsidRPr="00AF408F">
              <w:rPr>
                <w:noProof/>
                <w:webHidden/>
              </w:rPr>
              <w:fldChar w:fldCharType="separate"/>
            </w:r>
            <w:r w:rsidR="00AF408F" w:rsidRPr="00AF408F">
              <w:rPr>
                <w:noProof/>
                <w:webHidden/>
              </w:rPr>
              <w:t>17</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35" w:history="1">
            <w:r w:rsidR="00AF408F" w:rsidRPr="00AF408F">
              <w:rPr>
                <w:rStyle w:val="Hyperlink"/>
                <w:rFonts w:ascii="Times New Roman" w:hAnsi="Times New Roman" w:cs="Times New Roman"/>
                <w:noProof/>
              </w:rPr>
              <w:t>CHAPTER 2: LITERATURE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_Toc498029335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36" w:history="1">
            <w:r w:rsidR="00AF408F" w:rsidRPr="00AF408F">
              <w:rPr>
                <w:rStyle w:val="Hyperlink"/>
                <w:rFonts w:ascii="Times New Roman" w:hAnsi="Times New Roman" w:cs="Times New Roman"/>
                <w:noProof/>
              </w:rPr>
              <w:t>2.1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_Toc498029336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37" w:history="1">
            <w:r w:rsidR="00AF408F" w:rsidRPr="00AF408F">
              <w:rPr>
                <w:rStyle w:val="Hyperlink"/>
                <w:rFonts w:ascii="Times New Roman" w:hAnsi="Times New Roman" w:cs="Times New Roman"/>
                <w:noProof/>
              </w:rPr>
              <w:t>2.2 Theoretical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_Toc498029337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38" w:history="1">
            <w:r w:rsidR="00AF408F" w:rsidRPr="00AF408F">
              <w:rPr>
                <w:rStyle w:val="Hyperlink"/>
                <w:rFonts w:ascii="Times New Roman" w:hAnsi="Times New Roman" w:cs="Times New Roman"/>
                <w:noProof/>
              </w:rPr>
              <w:t>2.2.1 Theory of construction management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_Toc498029338 \h </w:instrText>
            </w:r>
            <w:r w:rsidR="00AF408F" w:rsidRPr="00AF408F">
              <w:rPr>
                <w:noProof/>
                <w:webHidden/>
              </w:rPr>
            </w:r>
            <w:r w:rsidR="00AF408F" w:rsidRPr="00AF408F">
              <w:rPr>
                <w:noProof/>
                <w:webHidden/>
              </w:rPr>
              <w:fldChar w:fldCharType="separate"/>
            </w:r>
            <w:r w:rsidR="00AF408F" w:rsidRPr="00AF408F">
              <w:rPr>
                <w:noProof/>
                <w:webHidden/>
              </w:rPr>
              <w:t>18</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39" w:history="1">
            <w:r w:rsidR="00AF408F" w:rsidRPr="00AF408F">
              <w:rPr>
                <w:rStyle w:val="Hyperlink"/>
                <w:rFonts w:ascii="Times New Roman" w:hAnsi="Times New Roman" w:cs="Times New Roman"/>
                <w:noProof/>
              </w:rPr>
              <w:t>2.2.2 Theory of lean construction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_Toc498029339 \h </w:instrText>
            </w:r>
            <w:r w:rsidR="00AF408F" w:rsidRPr="00AF408F">
              <w:rPr>
                <w:noProof/>
                <w:webHidden/>
              </w:rPr>
            </w:r>
            <w:r w:rsidR="00AF408F" w:rsidRPr="00AF408F">
              <w:rPr>
                <w:noProof/>
                <w:webHidden/>
              </w:rPr>
              <w:fldChar w:fldCharType="separate"/>
            </w:r>
            <w:r w:rsidR="00AF408F" w:rsidRPr="00AF408F">
              <w:rPr>
                <w:noProof/>
                <w:webHidden/>
              </w:rPr>
              <w:t>20</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40" w:history="1">
            <w:r w:rsidR="00AF408F" w:rsidRPr="00AF408F">
              <w:rPr>
                <w:rStyle w:val="Hyperlink"/>
                <w:rFonts w:ascii="Times New Roman" w:hAnsi="Times New Roman" w:cs="Times New Roman"/>
                <w:noProof/>
              </w:rPr>
              <w:t>2.3 Empirical literature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_Toc498029340 \h </w:instrText>
            </w:r>
            <w:r w:rsidR="00AF408F" w:rsidRPr="00AF408F">
              <w:rPr>
                <w:noProof/>
                <w:webHidden/>
              </w:rPr>
            </w:r>
            <w:r w:rsidR="00AF408F" w:rsidRPr="00AF408F">
              <w:rPr>
                <w:noProof/>
                <w:webHidden/>
              </w:rPr>
              <w:fldChar w:fldCharType="separate"/>
            </w:r>
            <w:r w:rsidR="00AF408F" w:rsidRPr="00AF408F">
              <w:rPr>
                <w:noProof/>
                <w:webHidden/>
              </w:rPr>
              <w:t>21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1" w:history="1">
            <w:r w:rsidR="00AF408F" w:rsidRPr="00AF408F">
              <w:rPr>
                <w:rStyle w:val="Hyperlink"/>
                <w:rFonts w:ascii="Times New Roman" w:hAnsi="Times New Roman" w:cs="Times New Roman"/>
                <w:noProof/>
              </w:rPr>
              <w:t>2.3.1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_Toc498029341 \h </w:instrText>
            </w:r>
            <w:r w:rsidR="00AF408F" w:rsidRPr="00AF408F">
              <w:rPr>
                <w:noProof/>
                <w:webHidden/>
              </w:rPr>
            </w:r>
            <w:r w:rsidR="00AF408F" w:rsidRPr="00AF408F">
              <w:rPr>
                <w:noProof/>
                <w:webHidden/>
              </w:rPr>
              <w:fldChar w:fldCharType="separate"/>
            </w:r>
            <w:r w:rsidR="00AF408F" w:rsidRPr="00AF408F">
              <w:rPr>
                <w:noProof/>
                <w:webHidden/>
              </w:rPr>
              <w:t>21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2" w:history="1">
            <w:r w:rsidR="00AF408F" w:rsidRPr="00AF408F">
              <w:rPr>
                <w:rStyle w:val="Hyperlink"/>
                <w:rFonts w:ascii="Times New Roman" w:hAnsi="Times New Roman" w:cs="Times New Roman"/>
                <w:noProof/>
              </w:rPr>
              <w:t>2.3.2 Project performance success and failure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_Toc498029342 \h </w:instrText>
            </w:r>
            <w:r w:rsidR="00AF408F" w:rsidRPr="00AF408F">
              <w:rPr>
                <w:noProof/>
                <w:webHidden/>
              </w:rPr>
            </w:r>
            <w:r w:rsidR="00AF408F" w:rsidRPr="00AF408F">
              <w:rPr>
                <w:noProof/>
                <w:webHidden/>
              </w:rPr>
              <w:fldChar w:fldCharType="separate"/>
            </w:r>
            <w:r w:rsidR="00AF408F" w:rsidRPr="00AF408F">
              <w:rPr>
                <w:noProof/>
                <w:webHidden/>
              </w:rPr>
              <w:t>22</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3" w:history="1">
            <w:r w:rsidR="00AF408F" w:rsidRPr="00AF408F">
              <w:rPr>
                <w:rStyle w:val="Hyperlink"/>
                <w:rFonts w:ascii="Times New Roman" w:hAnsi="Times New Roman" w:cs="Times New Roman"/>
                <w:noProof/>
              </w:rPr>
              <w:t>2.3.3 Project performance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_Toc498029343 \h </w:instrText>
            </w:r>
            <w:r w:rsidR="00AF408F" w:rsidRPr="00AF408F">
              <w:rPr>
                <w:noProof/>
                <w:webHidden/>
              </w:rPr>
            </w:r>
            <w:r w:rsidR="00AF408F" w:rsidRPr="00AF408F">
              <w:rPr>
                <w:noProof/>
                <w:webHidden/>
              </w:rPr>
              <w:fldChar w:fldCharType="separate"/>
            </w:r>
            <w:r w:rsidR="00AF408F" w:rsidRPr="00AF408F">
              <w:rPr>
                <w:noProof/>
                <w:webHidden/>
              </w:rPr>
              <w:t>24</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4" w:history="1">
            <w:r w:rsidR="00AF408F" w:rsidRPr="00AF408F">
              <w:rPr>
                <w:rStyle w:val="Hyperlink"/>
                <w:rFonts w:ascii="Times New Roman" w:hAnsi="Times New Roman" w:cs="Times New Roman"/>
                <w:noProof/>
              </w:rPr>
              <w:t>2.3.4 Project performance management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_Toc498029344 \h </w:instrText>
            </w:r>
            <w:r w:rsidR="00AF408F" w:rsidRPr="00AF408F">
              <w:rPr>
                <w:noProof/>
                <w:webHidden/>
              </w:rPr>
            </w:r>
            <w:r w:rsidR="00AF408F" w:rsidRPr="00AF408F">
              <w:rPr>
                <w:noProof/>
                <w:webHidden/>
              </w:rPr>
              <w:fldChar w:fldCharType="separate"/>
            </w:r>
            <w:r w:rsidR="00AF408F" w:rsidRPr="00AF408F">
              <w:rPr>
                <w:noProof/>
                <w:webHidden/>
              </w:rPr>
              <w:t>25</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5" w:history="1">
            <w:r w:rsidR="00AF408F" w:rsidRPr="00AF408F">
              <w:rPr>
                <w:rStyle w:val="Hyperlink"/>
                <w:rFonts w:ascii="Times New Roman" w:hAnsi="Times New Roman" w:cs="Times New Roman"/>
                <w:noProof/>
              </w:rPr>
              <w:t>2.3.5 Project management dimensions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_Toc498029345 \h </w:instrText>
            </w:r>
            <w:r w:rsidR="00AF408F" w:rsidRPr="00AF408F">
              <w:rPr>
                <w:noProof/>
                <w:webHidden/>
              </w:rPr>
            </w:r>
            <w:r w:rsidR="00AF408F" w:rsidRPr="00AF408F">
              <w:rPr>
                <w:noProof/>
                <w:webHidden/>
              </w:rPr>
              <w:fldChar w:fldCharType="separate"/>
            </w:r>
            <w:r w:rsidR="00AF408F" w:rsidRPr="00AF408F">
              <w:rPr>
                <w:noProof/>
                <w:webHidden/>
              </w:rPr>
              <w:t>29</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6" w:history="1">
            <w:r w:rsidR="00AF408F" w:rsidRPr="00AF408F">
              <w:rPr>
                <w:rStyle w:val="Hyperlink"/>
                <w:rFonts w:ascii="Times New Roman" w:hAnsi="Times New Roman" w:cs="Times New Roman"/>
                <w:noProof/>
              </w:rPr>
              <w:t>2.3.6 Project management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_Toc498029346 \h </w:instrText>
            </w:r>
            <w:r w:rsidR="00AF408F" w:rsidRPr="00AF408F">
              <w:rPr>
                <w:noProof/>
                <w:webHidden/>
              </w:rPr>
            </w:r>
            <w:r w:rsidR="00AF408F" w:rsidRPr="00AF408F">
              <w:rPr>
                <w:noProof/>
                <w:webHidden/>
              </w:rPr>
              <w:fldChar w:fldCharType="separate"/>
            </w:r>
            <w:r w:rsidR="00AF408F" w:rsidRPr="00AF408F">
              <w:rPr>
                <w:noProof/>
                <w:webHidden/>
              </w:rPr>
              <w:t>30</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7" w:history="1">
            <w:r w:rsidR="00AF408F" w:rsidRPr="00AF408F">
              <w:rPr>
                <w:rStyle w:val="Hyperlink"/>
                <w:rFonts w:ascii="Times New Roman" w:hAnsi="Times New Roman" w:cs="Times New Roman"/>
                <w:noProof/>
              </w:rPr>
              <w:t>2.3.6.1 Traditional, sequential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_Toc498029347 \h </w:instrText>
            </w:r>
            <w:r w:rsidR="00AF408F" w:rsidRPr="00AF408F">
              <w:rPr>
                <w:noProof/>
                <w:webHidden/>
              </w:rPr>
            </w:r>
            <w:r w:rsidR="00AF408F" w:rsidRPr="00AF408F">
              <w:rPr>
                <w:noProof/>
                <w:webHidden/>
              </w:rPr>
              <w:fldChar w:fldCharType="separate"/>
            </w:r>
            <w:r w:rsidR="00AF408F" w:rsidRPr="00AF408F">
              <w:rPr>
                <w:noProof/>
                <w:webHidden/>
              </w:rPr>
              <w:t>30</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8" w:history="1">
            <w:r w:rsidR="00AF408F" w:rsidRPr="00AF408F">
              <w:rPr>
                <w:rStyle w:val="Hyperlink"/>
                <w:rFonts w:ascii="Times New Roman" w:hAnsi="Times New Roman" w:cs="Times New Roman"/>
                <w:noProof/>
              </w:rPr>
              <w:t>2.3.6.2 The PMBOK/PMI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_Toc498029348 \h </w:instrText>
            </w:r>
            <w:r w:rsidR="00AF408F" w:rsidRPr="00AF408F">
              <w:rPr>
                <w:noProof/>
                <w:webHidden/>
              </w:rPr>
            </w:r>
            <w:r w:rsidR="00AF408F" w:rsidRPr="00AF408F">
              <w:rPr>
                <w:noProof/>
                <w:webHidden/>
              </w:rPr>
              <w:fldChar w:fldCharType="separate"/>
            </w:r>
            <w:r w:rsidR="00AF408F" w:rsidRPr="00AF408F">
              <w:rPr>
                <w:noProof/>
                <w:webHidden/>
              </w:rPr>
              <w:t>31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49" w:history="1">
            <w:r w:rsidR="00AF408F" w:rsidRPr="00AF408F">
              <w:rPr>
                <w:rStyle w:val="Hyperlink"/>
                <w:rFonts w:ascii="Times New Roman" w:hAnsi="Times New Roman" w:cs="Times New Roman"/>
                <w:noProof/>
              </w:rPr>
              <w:t>2.3.6.3 The Agile Methodologies of Project Management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_Toc498029349 \h </w:instrText>
            </w:r>
            <w:r w:rsidR="00AF408F" w:rsidRPr="00AF408F">
              <w:rPr>
                <w:noProof/>
                <w:webHidden/>
              </w:rPr>
            </w:r>
            <w:r w:rsidR="00AF408F" w:rsidRPr="00AF408F">
              <w:rPr>
                <w:noProof/>
                <w:webHidden/>
              </w:rPr>
              <w:fldChar w:fldCharType="separate"/>
            </w:r>
            <w:r w:rsidR="00AF408F" w:rsidRPr="00AF408F">
              <w:rPr>
                <w:noProof/>
                <w:webHidden/>
              </w:rPr>
              <w:t>31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50" w:history="1">
            <w:r w:rsidR="00AF408F" w:rsidRPr="00AF408F">
              <w:rPr>
                <w:rStyle w:val="Hyperlink"/>
                <w:rFonts w:ascii="Times New Roman" w:hAnsi="Times New Roman" w:cs="Times New Roman"/>
                <w:noProof/>
              </w:rPr>
              <w:t>2.3.6.4 The Change Management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_Toc498029350 \h </w:instrText>
            </w:r>
            <w:r w:rsidR="00AF408F" w:rsidRPr="00AF408F">
              <w:rPr>
                <w:noProof/>
                <w:webHidden/>
              </w:rPr>
            </w:r>
            <w:r w:rsidR="00AF408F" w:rsidRPr="00AF408F">
              <w:rPr>
                <w:noProof/>
                <w:webHidden/>
              </w:rPr>
              <w:fldChar w:fldCharType="separate"/>
            </w:r>
            <w:r w:rsidR="00AF408F" w:rsidRPr="00AF408F">
              <w:rPr>
                <w:noProof/>
                <w:webHidden/>
              </w:rPr>
              <w:t>33</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51" w:history="1">
            <w:r w:rsidR="00AF408F" w:rsidRPr="00AF408F">
              <w:rPr>
                <w:rStyle w:val="Hyperlink"/>
                <w:rFonts w:ascii="Times New Roman" w:hAnsi="Times New Roman" w:cs="Times New Roman"/>
                <w:noProof/>
              </w:rPr>
              <w:t>2.3.6.5 The Process-based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_Toc498029351 \h </w:instrText>
            </w:r>
            <w:r w:rsidR="00AF408F" w:rsidRPr="00AF408F">
              <w:rPr>
                <w:noProof/>
                <w:webHidden/>
              </w:rPr>
            </w:r>
            <w:r w:rsidR="00AF408F" w:rsidRPr="00AF408F">
              <w:rPr>
                <w:noProof/>
                <w:webHidden/>
              </w:rPr>
              <w:fldChar w:fldCharType="separate"/>
            </w:r>
            <w:r w:rsidR="00AF408F" w:rsidRPr="00AF408F">
              <w:rPr>
                <w:noProof/>
                <w:webHidden/>
              </w:rPr>
              <w:t>34</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52" w:history="1">
            <w:r w:rsidR="00AF408F" w:rsidRPr="00AF408F">
              <w:rPr>
                <w:rStyle w:val="Hyperlink"/>
                <w:rFonts w:ascii="Times New Roman" w:hAnsi="Times New Roman" w:cs="Times New Roman"/>
                <w:noProof/>
              </w:rPr>
              <w:t>2.3.6.6 The Other Methodologies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_Toc498029352 \h </w:instrText>
            </w:r>
            <w:r w:rsidR="00AF408F" w:rsidRPr="00AF408F">
              <w:rPr>
                <w:noProof/>
                <w:webHidden/>
              </w:rPr>
            </w:r>
            <w:r w:rsidR="00AF408F" w:rsidRPr="00AF408F">
              <w:rPr>
                <w:noProof/>
                <w:webHidden/>
              </w:rPr>
              <w:fldChar w:fldCharType="separate"/>
            </w:r>
            <w:r w:rsidR="00AF408F" w:rsidRPr="00AF408F">
              <w:rPr>
                <w:noProof/>
                <w:webHidden/>
              </w:rPr>
              <w:t>35</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53" w:history="1">
            <w:r w:rsidR="00AF408F" w:rsidRPr="00AF408F">
              <w:rPr>
                <w:rStyle w:val="Hyperlink"/>
                <w:rFonts w:ascii="Times New Roman" w:hAnsi="Times New Roman" w:cs="Times New Roman"/>
                <w:noProof/>
              </w:rPr>
              <w:t>2.3.7 The need for performance measurement systems (PMMs)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_Toc498029353 \h </w:instrText>
            </w:r>
            <w:r w:rsidR="00AF408F" w:rsidRPr="00AF408F">
              <w:rPr>
                <w:noProof/>
                <w:webHidden/>
              </w:rPr>
            </w:r>
            <w:r w:rsidR="00AF408F" w:rsidRPr="00AF408F">
              <w:rPr>
                <w:noProof/>
                <w:webHidden/>
              </w:rPr>
              <w:fldChar w:fldCharType="separate"/>
            </w:r>
            <w:r w:rsidR="00AF408F" w:rsidRPr="00AF408F">
              <w:rPr>
                <w:noProof/>
                <w:webHidden/>
              </w:rPr>
              <w:t>35</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54" w:history="1">
            <w:r w:rsidR="00AF408F" w:rsidRPr="00AF408F">
              <w:rPr>
                <w:rStyle w:val="Hyperlink"/>
                <w:rFonts w:ascii="Times New Roman" w:hAnsi="Times New Roman" w:cs="Times New Roman"/>
                <w:noProof/>
              </w:rPr>
              <w:t>2.3.8 Comprehensive Performance Measurement Model</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_Toc498029354 \h </w:instrText>
            </w:r>
            <w:r w:rsidR="00AF408F" w:rsidRPr="00AF408F">
              <w:rPr>
                <w:noProof/>
                <w:webHidden/>
              </w:rPr>
            </w:r>
            <w:r w:rsidR="00AF408F" w:rsidRPr="00AF408F">
              <w:rPr>
                <w:noProof/>
                <w:webHidden/>
              </w:rPr>
              <w:fldChar w:fldCharType="separate"/>
            </w:r>
            <w:r w:rsidR="00AF408F" w:rsidRPr="00AF408F">
              <w:rPr>
                <w:noProof/>
                <w:webHidden/>
              </w:rPr>
              <w:t>37</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55" w:history="1">
            <w:r w:rsidR="00AF408F" w:rsidRPr="00AF408F">
              <w:rPr>
                <w:rStyle w:val="Hyperlink"/>
                <w:rFonts w:ascii="Times New Roman" w:hAnsi="Times New Roman" w:cs="Times New Roman"/>
                <w:noProof/>
              </w:rPr>
              <w:t>2.4 Conceptual framework</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_Toc498029355 \h </w:instrText>
            </w:r>
            <w:r w:rsidR="00AF408F" w:rsidRPr="00AF408F">
              <w:rPr>
                <w:noProof/>
                <w:webHidden/>
              </w:rPr>
            </w:r>
            <w:r w:rsidR="00AF408F" w:rsidRPr="00AF408F">
              <w:rPr>
                <w:noProof/>
                <w:webHidden/>
              </w:rPr>
              <w:fldChar w:fldCharType="separate"/>
            </w:r>
            <w:r w:rsidR="00AF408F" w:rsidRPr="00AF408F">
              <w:rPr>
                <w:noProof/>
                <w:webHidden/>
              </w:rPr>
              <w:t>39</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56" w:history="1">
            <w:r w:rsidR="00AF408F" w:rsidRPr="00AF408F">
              <w:rPr>
                <w:rStyle w:val="Hyperlink"/>
                <w:rFonts w:ascii="Times New Roman" w:hAnsi="Times New Roman" w:cs="Times New Roman"/>
                <w:noProof/>
              </w:rPr>
              <w:t>2.5 Summary of literature review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_Toc498029356 \h </w:instrText>
            </w:r>
            <w:r w:rsidR="00AF408F" w:rsidRPr="00AF408F">
              <w:rPr>
                <w:noProof/>
                <w:webHidden/>
              </w:rPr>
            </w:r>
            <w:r w:rsidR="00AF408F" w:rsidRPr="00AF408F">
              <w:rPr>
                <w:noProof/>
                <w:webHidden/>
              </w:rPr>
              <w:fldChar w:fldCharType="separate"/>
            </w:r>
            <w:r w:rsidR="00AF408F" w:rsidRPr="00AF408F">
              <w:rPr>
                <w:noProof/>
                <w:webHidden/>
              </w:rPr>
              <w:t>40</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57" w:history="1">
            <w:r w:rsidR="00AF408F" w:rsidRPr="00AF408F">
              <w:rPr>
                <w:rStyle w:val="Hyperlink"/>
                <w:rFonts w:ascii="Times New Roman" w:hAnsi="Times New Roman" w:cs="Times New Roman"/>
                <w:noProof/>
              </w:rPr>
              <w:t>CHAPTER THREE: METHODOLOGY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_Toc498029357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58" w:history="1">
            <w:r w:rsidR="00AF408F" w:rsidRPr="00AF408F">
              <w:rPr>
                <w:rStyle w:val="Hyperlink"/>
                <w:rFonts w:ascii="Times New Roman" w:hAnsi="Times New Roman" w:cs="Times New Roman"/>
                <w:noProof/>
              </w:rPr>
              <w:t>3.1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_Toc498029358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59" w:history="1">
            <w:r w:rsidR="00AF408F" w:rsidRPr="00AF408F">
              <w:rPr>
                <w:rStyle w:val="Hyperlink"/>
                <w:rFonts w:ascii="Times New Roman" w:hAnsi="Times New Roman" w:cs="Times New Roman"/>
                <w:noProof/>
              </w:rPr>
              <w:t>3.2 Research Design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_Toc498029359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0" w:history="1">
            <w:r w:rsidR="00AF408F" w:rsidRPr="00AF408F">
              <w:rPr>
                <w:rStyle w:val="Hyperlink"/>
                <w:rFonts w:ascii="Times New Roman" w:hAnsi="Times New Roman" w:cs="Times New Roman"/>
                <w:noProof/>
              </w:rPr>
              <w:t>3.1.1. Overview</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_Toc498029360 \h </w:instrText>
            </w:r>
            <w:r w:rsidR="00AF408F" w:rsidRPr="00AF408F">
              <w:rPr>
                <w:noProof/>
                <w:webHidden/>
              </w:rPr>
            </w:r>
            <w:r w:rsidR="00AF408F" w:rsidRPr="00AF408F">
              <w:rPr>
                <w:noProof/>
                <w:webHidden/>
              </w:rPr>
              <w:fldChar w:fldCharType="separate"/>
            </w:r>
            <w:r w:rsidR="00AF408F" w:rsidRPr="00AF408F">
              <w:rPr>
                <w:noProof/>
                <w:webHidden/>
              </w:rPr>
              <w:t>41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1" w:history="1">
            <w:r w:rsidR="00AF408F" w:rsidRPr="00AF408F">
              <w:rPr>
                <w:rStyle w:val="Hyperlink"/>
                <w:rFonts w:ascii="Times New Roman" w:hAnsi="Times New Roman" w:cs="Times New Roman"/>
                <w:noProof/>
              </w:rPr>
              <w:t>3.1.2 Qualitative and Quantitative Project performance reports approach</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_Toc498029361 \h </w:instrText>
            </w:r>
            <w:r w:rsidR="00AF408F" w:rsidRPr="00AF408F">
              <w:rPr>
                <w:noProof/>
                <w:webHidden/>
              </w:rPr>
            </w:r>
            <w:r w:rsidR="00AF408F" w:rsidRPr="00AF408F">
              <w:rPr>
                <w:noProof/>
                <w:webHidden/>
              </w:rPr>
              <w:fldChar w:fldCharType="separate"/>
            </w:r>
            <w:r w:rsidR="00AF408F" w:rsidRPr="00AF408F">
              <w:rPr>
                <w:noProof/>
                <w:webHidden/>
              </w:rPr>
              <w:t>42</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2" w:history="1">
            <w:r w:rsidR="00AF408F" w:rsidRPr="00AF408F">
              <w:rPr>
                <w:rStyle w:val="Hyperlink"/>
                <w:rFonts w:ascii="Times New Roman" w:hAnsi="Times New Roman" w:cs="Times New Roman"/>
                <w:noProof/>
              </w:rPr>
              <w:t>3.1.2.1 Quantitative method</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_Toc498029362 \h </w:instrText>
            </w:r>
            <w:r w:rsidR="00AF408F" w:rsidRPr="00AF408F">
              <w:rPr>
                <w:noProof/>
                <w:webHidden/>
              </w:rPr>
            </w:r>
            <w:r w:rsidR="00AF408F" w:rsidRPr="00AF408F">
              <w:rPr>
                <w:noProof/>
                <w:webHidden/>
              </w:rPr>
              <w:fldChar w:fldCharType="separate"/>
            </w:r>
            <w:r w:rsidR="00AF408F" w:rsidRPr="00AF408F">
              <w:rPr>
                <w:noProof/>
                <w:webHidden/>
              </w:rPr>
              <w:t>42</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3" w:history="1">
            <w:r w:rsidR="00AF408F" w:rsidRPr="00AF408F">
              <w:rPr>
                <w:rStyle w:val="Hyperlink"/>
                <w:rFonts w:ascii="Times New Roman" w:hAnsi="Times New Roman" w:cs="Times New Roman"/>
                <w:noProof/>
              </w:rPr>
              <w:t>3.1.2.2 Qualitative method</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_Toc498029363 \h </w:instrText>
            </w:r>
            <w:r w:rsidR="00AF408F" w:rsidRPr="00AF408F">
              <w:rPr>
                <w:noProof/>
                <w:webHidden/>
              </w:rPr>
            </w:r>
            <w:r w:rsidR="00AF408F" w:rsidRPr="00AF408F">
              <w:rPr>
                <w:noProof/>
                <w:webHidden/>
              </w:rPr>
              <w:fldChar w:fldCharType="separate"/>
            </w:r>
            <w:r w:rsidR="00AF408F" w:rsidRPr="00AF408F">
              <w:rPr>
                <w:noProof/>
                <w:webHidden/>
              </w:rPr>
              <w:t>43</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4" w:history="1">
            <w:r w:rsidR="00AF408F" w:rsidRPr="00AF408F">
              <w:rPr>
                <w:rStyle w:val="Hyperlink"/>
                <w:rFonts w:ascii="Times New Roman" w:hAnsi="Times New Roman" w:cs="Times New Roman"/>
                <w:noProof/>
              </w:rPr>
              <w:t>3.1.3 Secondary data</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_Toc498029364 \h </w:instrText>
            </w:r>
            <w:r w:rsidR="00AF408F" w:rsidRPr="00AF408F">
              <w:rPr>
                <w:noProof/>
                <w:webHidden/>
              </w:rPr>
            </w:r>
            <w:r w:rsidR="00AF408F" w:rsidRPr="00AF408F">
              <w:rPr>
                <w:noProof/>
                <w:webHidden/>
              </w:rPr>
              <w:fldChar w:fldCharType="separate"/>
            </w:r>
            <w:r w:rsidR="00AF408F" w:rsidRPr="00AF408F">
              <w:rPr>
                <w:noProof/>
                <w:webHidden/>
              </w:rPr>
              <w:t>43</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5" w:history="1">
            <w:r w:rsidR="00AF408F" w:rsidRPr="00AF408F">
              <w:rPr>
                <w:rStyle w:val="Hyperlink"/>
                <w:rFonts w:ascii="Times New Roman" w:hAnsi="Times New Roman" w:cs="Times New Roman"/>
                <w:noProof/>
              </w:rPr>
              <w:t>3.1.4 Questionnaire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_Toc498029365 \h </w:instrText>
            </w:r>
            <w:r w:rsidR="00AF408F" w:rsidRPr="00AF408F">
              <w:rPr>
                <w:noProof/>
                <w:webHidden/>
              </w:rPr>
            </w:r>
            <w:r w:rsidR="00AF408F" w:rsidRPr="00AF408F">
              <w:rPr>
                <w:noProof/>
                <w:webHidden/>
              </w:rPr>
              <w:fldChar w:fldCharType="separate"/>
            </w:r>
            <w:r w:rsidR="00AF408F" w:rsidRPr="00AF408F">
              <w:rPr>
                <w:noProof/>
                <w:webHidden/>
              </w:rPr>
              <w:t>43</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6" w:history="1">
            <w:r w:rsidR="00AF408F" w:rsidRPr="00AF408F">
              <w:rPr>
                <w:rStyle w:val="Hyperlink"/>
                <w:rFonts w:ascii="Times New Roman" w:hAnsi="Times New Roman" w:cs="Times New Roman"/>
                <w:noProof/>
              </w:rPr>
              <w:t>3.1.7 Interviews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_Toc498029366 \h </w:instrText>
            </w:r>
            <w:r w:rsidR="00AF408F" w:rsidRPr="00AF408F">
              <w:rPr>
                <w:noProof/>
                <w:webHidden/>
              </w:rPr>
            </w:r>
            <w:r w:rsidR="00AF408F" w:rsidRPr="00AF408F">
              <w:rPr>
                <w:noProof/>
                <w:webHidden/>
              </w:rPr>
              <w:fldChar w:fldCharType="separate"/>
            </w:r>
            <w:r w:rsidR="00AF408F" w:rsidRPr="00AF408F">
              <w:rPr>
                <w:noProof/>
                <w:webHidden/>
              </w:rPr>
              <w:t>44</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67" w:history="1">
            <w:r w:rsidR="00AF408F" w:rsidRPr="00AF408F">
              <w:rPr>
                <w:rStyle w:val="Hyperlink"/>
                <w:rFonts w:ascii="Times New Roman" w:hAnsi="Times New Roman" w:cs="Times New Roman"/>
                <w:noProof/>
              </w:rPr>
              <w:t xml:space="preserve">3.3 </w:t>
            </w:r>
            <w:r w:rsidR="00AF408F" w:rsidRPr="00AF408F">
              <w:rPr>
                <w:rStyle w:val="Hyperlink"/>
                <w:rFonts w:ascii="Times New Roman" w:hAnsi="Times New Roman" w:cs="Times New Roman"/>
                <w:bCs/>
                <w:noProof/>
              </w:rPr>
              <w:t>Background to construction industry survey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_Toc498029367 \h </w:instrText>
            </w:r>
            <w:r w:rsidR="00AF408F" w:rsidRPr="00AF408F">
              <w:rPr>
                <w:noProof/>
                <w:webHidden/>
              </w:rPr>
            </w:r>
            <w:r w:rsidR="00AF408F" w:rsidRPr="00AF408F">
              <w:rPr>
                <w:noProof/>
                <w:webHidden/>
              </w:rPr>
              <w:fldChar w:fldCharType="separate"/>
            </w:r>
            <w:r w:rsidR="00AF408F" w:rsidRPr="00AF408F">
              <w:rPr>
                <w:noProof/>
                <w:webHidden/>
              </w:rPr>
              <w:t>44</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68" w:history="1">
            <w:r w:rsidR="00AF408F" w:rsidRPr="00AF408F">
              <w:rPr>
                <w:rStyle w:val="Hyperlink"/>
                <w:rFonts w:ascii="Times New Roman" w:hAnsi="Times New Roman" w:cs="Times New Roman"/>
                <w:noProof/>
              </w:rPr>
              <w:t>3.2.1 Sampling</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_Toc498029368 \h </w:instrText>
            </w:r>
            <w:r w:rsidR="00AF408F" w:rsidRPr="00AF408F">
              <w:rPr>
                <w:noProof/>
                <w:webHidden/>
              </w:rPr>
            </w:r>
            <w:r w:rsidR="00AF408F" w:rsidRPr="00AF408F">
              <w:rPr>
                <w:noProof/>
                <w:webHidden/>
              </w:rPr>
              <w:fldChar w:fldCharType="separate"/>
            </w:r>
            <w:r w:rsidR="00AF408F" w:rsidRPr="00AF408F">
              <w:rPr>
                <w:noProof/>
                <w:webHidden/>
              </w:rPr>
              <w:t>45</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69" w:history="1">
            <w:r w:rsidR="00AF408F" w:rsidRPr="00AF408F">
              <w:rPr>
                <w:rStyle w:val="Hyperlink"/>
                <w:rFonts w:ascii="Times New Roman" w:hAnsi="Times New Roman" w:cs="Times New Roman"/>
                <w:noProof/>
              </w:rPr>
              <w:t>3.6 Study Area</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_Toc498029369 \h </w:instrText>
            </w:r>
            <w:r w:rsidR="00AF408F" w:rsidRPr="00AF408F">
              <w:rPr>
                <w:noProof/>
                <w:webHidden/>
              </w:rPr>
            </w:r>
            <w:r w:rsidR="00AF408F" w:rsidRPr="00AF408F">
              <w:rPr>
                <w:noProof/>
                <w:webHidden/>
              </w:rPr>
              <w:fldChar w:fldCharType="separate"/>
            </w:r>
            <w:r w:rsidR="00AF408F" w:rsidRPr="00AF408F">
              <w:rPr>
                <w:noProof/>
                <w:webHidden/>
              </w:rPr>
              <w:t>45</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70" w:history="1">
            <w:r w:rsidR="00AF408F" w:rsidRPr="00AF408F">
              <w:rPr>
                <w:rStyle w:val="Hyperlink"/>
                <w:rFonts w:ascii="Times New Roman" w:hAnsi="Times New Roman" w:cs="Times New Roman"/>
                <w:noProof/>
              </w:rPr>
              <w:t>3.7 Target Population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_Toc498029370 \h </w:instrText>
            </w:r>
            <w:r w:rsidR="00AF408F" w:rsidRPr="00AF408F">
              <w:rPr>
                <w:noProof/>
                <w:webHidden/>
              </w:rPr>
            </w:r>
            <w:r w:rsidR="00AF408F" w:rsidRPr="00AF408F">
              <w:rPr>
                <w:noProof/>
                <w:webHidden/>
              </w:rPr>
              <w:fldChar w:fldCharType="separate"/>
            </w:r>
            <w:r w:rsidR="00AF408F" w:rsidRPr="00AF408F">
              <w:rPr>
                <w:noProof/>
                <w:webHidden/>
              </w:rPr>
              <w:t>46</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71" w:history="1">
            <w:r w:rsidR="00AF408F" w:rsidRPr="00AF408F">
              <w:rPr>
                <w:rStyle w:val="Hyperlink"/>
                <w:rFonts w:ascii="Times New Roman" w:hAnsi="Times New Roman" w:cs="Times New Roman"/>
                <w:noProof/>
              </w:rPr>
              <w:t>3.9 Data Processing and analysis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_Toc498029371 \h </w:instrText>
            </w:r>
            <w:r w:rsidR="00AF408F" w:rsidRPr="00AF408F">
              <w:rPr>
                <w:noProof/>
                <w:webHidden/>
              </w:rPr>
            </w:r>
            <w:r w:rsidR="00AF408F" w:rsidRPr="00AF408F">
              <w:rPr>
                <w:noProof/>
                <w:webHidden/>
              </w:rPr>
              <w:fldChar w:fldCharType="separate"/>
            </w:r>
            <w:r w:rsidR="00AF408F" w:rsidRPr="00AF408F">
              <w:rPr>
                <w:noProof/>
                <w:webHidden/>
              </w:rPr>
              <w:t>46</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72" w:history="1">
            <w:r w:rsidR="00AF408F" w:rsidRPr="00AF408F">
              <w:rPr>
                <w:rStyle w:val="Hyperlink"/>
                <w:rFonts w:ascii="Times New Roman" w:hAnsi="Times New Roman" w:cs="Times New Roman"/>
                <w:noProof/>
              </w:rPr>
              <w:t>CHAPTER 4: DATA ANALYSIS PRESENATION AND INTERPERETATION OF FINDINGS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_Toc498029372 \h </w:instrText>
            </w:r>
            <w:r w:rsidR="00AF408F" w:rsidRPr="00AF408F">
              <w:rPr>
                <w:noProof/>
                <w:webHidden/>
              </w:rPr>
            </w:r>
            <w:r w:rsidR="00AF408F" w:rsidRPr="00AF408F">
              <w:rPr>
                <w:noProof/>
                <w:webHidden/>
              </w:rPr>
              <w:fldChar w:fldCharType="separate"/>
            </w:r>
            <w:r w:rsidR="00AF408F" w:rsidRPr="00AF408F">
              <w:rPr>
                <w:noProof/>
                <w:webHidden/>
              </w:rPr>
              <w:t>47</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73" w:history="1">
            <w:r w:rsidR="00AF408F" w:rsidRPr="00AF408F">
              <w:rPr>
                <w:rStyle w:val="Hyperlink"/>
                <w:rFonts w:ascii="Times New Roman" w:hAnsi="Times New Roman" w:cs="Times New Roman"/>
                <w:noProof/>
              </w:rPr>
              <w:t>4.1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_Toc498029373 \h </w:instrText>
            </w:r>
            <w:r w:rsidR="00AF408F" w:rsidRPr="00AF408F">
              <w:rPr>
                <w:noProof/>
                <w:webHidden/>
              </w:rPr>
            </w:r>
            <w:r w:rsidR="00AF408F" w:rsidRPr="00AF408F">
              <w:rPr>
                <w:noProof/>
                <w:webHidden/>
              </w:rPr>
              <w:fldChar w:fldCharType="separate"/>
            </w:r>
            <w:r w:rsidR="00AF408F" w:rsidRPr="00AF408F">
              <w:rPr>
                <w:noProof/>
                <w:webHidden/>
              </w:rPr>
              <w:t>47</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74" w:history="1">
            <w:r w:rsidR="00AF408F" w:rsidRPr="00AF408F">
              <w:rPr>
                <w:rStyle w:val="Hyperlink"/>
                <w:rFonts w:ascii="Times New Roman" w:hAnsi="Times New Roman" w:cs="Times New Roman"/>
                <w:noProof/>
              </w:rPr>
              <w:t>4.2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_Toc498029374 \h </w:instrText>
            </w:r>
            <w:r w:rsidR="00AF408F" w:rsidRPr="00AF408F">
              <w:rPr>
                <w:noProof/>
                <w:webHidden/>
              </w:rPr>
            </w:r>
            <w:r w:rsidR="00AF408F" w:rsidRPr="00AF408F">
              <w:rPr>
                <w:noProof/>
                <w:webHidden/>
              </w:rPr>
              <w:fldChar w:fldCharType="separate"/>
            </w:r>
            <w:r w:rsidR="00AF408F" w:rsidRPr="00AF408F">
              <w:rPr>
                <w:noProof/>
                <w:webHidden/>
              </w:rPr>
              <w:t>47</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75" w:history="1">
            <w:r w:rsidR="00AF408F" w:rsidRPr="00AF408F">
              <w:rPr>
                <w:rStyle w:val="Hyperlink"/>
                <w:rFonts w:ascii="Times New Roman" w:hAnsi="Times New Roman" w:cs="Times New Roman"/>
                <w:noProof/>
              </w:rPr>
              <w:t>4.3: Respondents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_Toc498029375 \h </w:instrText>
            </w:r>
            <w:r w:rsidR="00AF408F" w:rsidRPr="00AF408F">
              <w:rPr>
                <w:noProof/>
                <w:webHidden/>
              </w:rPr>
            </w:r>
            <w:r w:rsidR="00AF408F" w:rsidRPr="00AF408F">
              <w:rPr>
                <w:noProof/>
                <w:webHidden/>
              </w:rPr>
              <w:fldChar w:fldCharType="separate"/>
            </w:r>
            <w:r w:rsidR="00AF408F" w:rsidRPr="00AF408F">
              <w:rPr>
                <w:noProof/>
                <w:webHidden/>
              </w:rPr>
              <w:t>50</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76" w:history="1">
            <w:r w:rsidR="00AF408F" w:rsidRPr="00AF408F">
              <w:rPr>
                <w:rStyle w:val="Hyperlink"/>
                <w:rFonts w:ascii="Times New Roman" w:hAnsi="Times New Roman" w:cs="Times New Roman"/>
                <w:noProof/>
              </w:rPr>
              <w:t>4.3.1: Gender and age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_Toc498029376 \h </w:instrText>
            </w:r>
            <w:r w:rsidR="00AF408F" w:rsidRPr="00AF408F">
              <w:rPr>
                <w:noProof/>
                <w:webHidden/>
              </w:rPr>
            </w:r>
            <w:r w:rsidR="00AF408F" w:rsidRPr="00AF408F">
              <w:rPr>
                <w:noProof/>
                <w:webHidden/>
              </w:rPr>
              <w:fldChar w:fldCharType="separate"/>
            </w:r>
            <w:r w:rsidR="00AF408F" w:rsidRPr="00AF408F">
              <w:rPr>
                <w:noProof/>
                <w:webHidden/>
              </w:rPr>
              <w:t>50</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77" w:history="1">
            <w:r w:rsidR="00AF408F" w:rsidRPr="00AF408F">
              <w:rPr>
                <w:rStyle w:val="Hyperlink"/>
                <w:rFonts w:ascii="Times New Roman" w:hAnsi="Times New Roman" w:cs="Times New Roman"/>
                <w:noProof/>
              </w:rPr>
              <w:t>4.3.2: Designation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_Toc498029377 \h </w:instrText>
            </w:r>
            <w:r w:rsidR="00AF408F" w:rsidRPr="00AF408F">
              <w:rPr>
                <w:noProof/>
                <w:webHidden/>
              </w:rPr>
            </w:r>
            <w:r w:rsidR="00AF408F" w:rsidRPr="00AF408F">
              <w:rPr>
                <w:noProof/>
                <w:webHidden/>
              </w:rPr>
              <w:fldChar w:fldCharType="separate"/>
            </w:r>
            <w:r w:rsidR="00AF408F" w:rsidRPr="00AF408F">
              <w:rPr>
                <w:noProof/>
                <w:webHidden/>
              </w:rPr>
              <w:t>51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78" w:history="1">
            <w:r w:rsidR="00AF408F" w:rsidRPr="00AF408F">
              <w:rPr>
                <w:rStyle w:val="Hyperlink"/>
                <w:rFonts w:ascii="Times New Roman" w:hAnsi="Times New Roman" w:cs="Times New Roman"/>
                <w:noProof/>
              </w:rPr>
              <w:t>4.3.3: Work experience.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_Toc498029378 \h </w:instrText>
            </w:r>
            <w:r w:rsidR="00AF408F" w:rsidRPr="00AF408F">
              <w:rPr>
                <w:noProof/>
                <w:webHidden/>
              </w:rPr>
            </w:r>
            <w:r w:rsidR="00AF408F" w:rsidRPr="00AF408F">
              <w:rPr>
                <w:noProof/>
                <w:webHidden/>
              </w:rPr>
              <w:fldChar w:fldCharType="separate"/>
            </w:r>
            <w:r w:rsidR="00AF408F" w:rsidRPr="00AF408F">
              <w:rPr>
                <w:noProof/>
                <w:webHidden/>
              </w:rPr>
              <w:t>52</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79" w:history="1">
            <w:r w:rsidR="00AF408F" w:rsidRPr="00AF408F">
              <w:rPr>
                <w:rStyle w:val="Hyperlink"/>
                <w:rFonts w:ascii="Times New Roman" w:hAnsi="Times New Roman" w:cs="Times New Roman"/>
                <w:noProof/>
              </w:rPr>
              <w:t>4.4: Perceived competition in the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_Toc498029379 \h </w:instrText>
            </w:r>
            <w:r w:rsidR="00AF408F" w:rsidRPr="00AF408F">
              <w:rPr>
                <w:noProof/>
                <w:webHidden/>
              </w:rPr>
            </w:r>
            <w:r w:rsidR="00AF408F" w:rsidRPr="00AF408F">
              <w:rPr>
                <w:noProof/>
                <w:webHidden/>
              </w:rPr>
              <w:fldChar w:fldCharType="separate"/>
            </w:r>
            <w:r w:rsidR="00AF408F" w:rsidRPr="00AF408F">
              <w:rPr>
                <w:noProof/>
                <w:webHidden/>
              </w:rPr>
              <w:t>53</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80" w:history="1">
            <w:r w:rsidR="00AF408F" w:rsidRPr="00AF408F">
              <w:rPr>
                <w:rStyle w:val="Hyperlink"/>
                <w:noProof/>
              </w:rPr>
              <w:t>4.5 Performance measurement systems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_Toc498029380 \h </w:instrText>
            </w:r>
            <w:r w:rsidR="00AF408F" w:rsidRPr="00AF408F">
              <w:rPr>
                <w:noProof/>
                <w:webHidden/>
              </w:rPr>
            </w:r>
            <w:r w:rsidR="00AF408F" w:rsidRPr="00AF408F">
              <w:rPr>
                <w:noProof/>
                <w:webHidden/>
              </w:rPr>
              <w:fldChar w:fldCharType="separate"/>
            </w:r>
            <w:r w:rsidR="00AF408F" w:rsidRPr="00AF408F">
              <w:rPr>
                <w:noProof/>
                <w:webHidden/>
              </w:rPr>
              <w:t>54</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81" w:history="1">
            <w:r w:rsidR="00AF408F" w:rsidRPr="00AF408F">
              <w:rPr>
                <w:rStyle w:val="Hyperlink"/>
                <w:rFonts w:ascii="Times New Roman" w:hAnsi="Times New Roman" w:cs="Times New Roman"/>
                <w:noProof/>
              </w:rPr>
              <w:t>4.6 Factors affecting the performance and performance management of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_Toc498029381 \h </w:instrText>
            </w:r>
            <w:r w:rsidR="00AF408F" w:rsidRPr="00AF408F">
              <w:rPr>
                <w:noProof/>
                <w:webHidden/>
              </w:rPr>
            </w:r>
            <w:r w:rsidR="00AF408F" w:rsidRPr="00AF408F">
              <w:rPr>
                <w:noProof/>
                <w:webHidden/>
              </w:rPr>
              <w:fldChar w:fldCharType="separate"/>
            </w:r>
            <w:r w:rsidR="00AF408F" w:rsidRPr="00AF408F">
              <w:rPr>
                <w:noProof/>
                <w:webHidden/>
              </w:rPr>
              <w:t>55</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82" w:history="1">
            <w:r w:rsidR="00AF408F" w:rsidRPr="00AF408F">
              <w:rPr>
                <w:rStyle w:val="Hyperlink"/>
                <w:rFonts w:ascii="Times New Roman" w:hAnsi="Times New Roman" w:cs="Times New Roman"/>
                <w:noProof/>
              </w:rPr>
              <w:t>4.7 Relation of factors affecting performance and performance management in UAE to critical success factors of a construction project.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_Toc498029382 \h </w:instrText>
            </w:r>
            <w:r w:rsidR="00AF408F" w:rsidRPr="00AF408F">
              <w:rPr>
                <w:noProof/>
                <w:webHidden/>
              </w:rPr>
            </w:r>
            <w:r w:rsidR="00AF408F" w:rsidRPr="00AF408F">
              <w:rPr>
                <w:noProof/>
                <w:webHidden/>
              </w:rPr>
              <w:fldChar w:fldCharType="separate"/>
            </w:r>
            <w:r w:rsidR="00AF408F" w:rsidRPr="00AF408F">
              <w:rPr>
                <w:noProof/>
                <w:webHidden/>
              </w:rPr>
              <w:t>57</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83" w:history="1">
            <w:r w:rsidR="00AF408F" w:rsidRPr="00AF408F">
              <w:rPr>
                <w:rStyle w:val="Hyperlink"/>
                <w:rFonts w:ascii="Times New Roman" w:hAnsi="Times New Roman" w:cs="Times New Roman"/>
                <w:noProof/>
              </w:rPr>
              <w:t>4.8 Methods to enhance performance management in the construction industry.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_Toc498029383 \h </w:instrText>
            </w:r>
            <w:r w:rsidR="00AF408F" w:rsidRPr="00AF408F">
              <w:rPr>
                <w:noProof/>
                <w:webHidden/>
              </w:rPr>
            </w:r>
            <w:r w:rsidR="00AF408F" w:rsidRPr="00AF408F">
              <w:rPr>
                <w:noProof/>
                <w:webHidden/>
              </w:rPr>
              <w:fldChar w:fldCharType="separate"/>
            </w:r>
            <w:r w:rsidR="00AF408F" w:rsidRPr="00AF408F">
              <w:rPr>
                <w:noProof/>
                <w:webHidden/>
              </w:rPr>
              <w:t>59</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84" w:history="1">
            <w:r w:rsidR="00AF408F" w:rsidRPr="00AF408F">
              <w:rPr>
                <w:rStyle w:val="Hyperlink"/>
                <w:rFonts w:ascii="Times New Roman" w:hAnsi="Times New Roman" w:cs="Times New Roman"/>
                <w:noProof/>
              </w:rPr>
              <w:t>CHAPTER FIVE: SUMMARY, CONCLUSION AND RECOMMENDATIONS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_Toc498029384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85" w:history="1">
            <w:r w:rsidR="00AF408F" w:rsidRPr="00AF408F">
              <w:rPr>
                <w:rStyle w:val="Hyperlink"/>
                <w:rFonts w:ascii="Times New Roman" w:hAnsi="Times New Roman" w:cs="Times New Roman"/>
                <w:noProof/>
              </w:rPr>
              <w:t>5.1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_Toc498029385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86" w:history="1">
            <w:r w:rsidR="00AF408F" w:rsidRPr="00AF408F">
              <w:rPr>
                <w:rStyle w:val="Hyperlink"/>
                <w:rFonts w:ascii="Times New Roman" w:hAnsi="Times New Roman" w:cs="Times New Roman"/>
                <w:noProof/>
              </w:rPr>
              <w:t>5.2 Summary of findings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_Toc498029386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87" w:history="1">
            <w:r w:rsidR="00AF408F" w:rsidRPr="00AF408F">
              <w:rPr>
                <w:rStyle w:val="Hyperlink"/>
                <w:rFonts w:ascii="Times New Roman" w:hAnsi="Times New Roman" w:cs="Times New Roman"/>
                <w:noProof/>
              </w:rPr>
              <w:t>5.2.1 Construction industry in United Arab Emirates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_Toc498029387 \h </w:instrText>
            </w:r>
            <w:r w:rsidR="00AF408F" w:rsidRPr="00AF408F">
              <w:rPr>
                <w:noProof/>
                <w:webHidden/>
              </w:rPr>
            </w:r>
            <w:r w:rsidR="00AF408F" w:rsidRPr="00AF408F">
              <w:rPr>
                <w:noProof/>
                <w:webHidden/>
              </w:rPr>
              <w:fldChar w:fldCharType="separate"/>
            </w:r>
            <w:r w:rsidR="00AF408F" w:rsidRPr="00AF408F">
              <w:rPr>
                <w:noProof/>
                <w:webHidden/>
              </w:rPr>
              <w:t>61</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88" w:history="1">
            <w:r w:rsidR="00AF408F" w:rsidRPr="00AF408F">
              <w:rPr>
                <w:rStyle w:val="Hyperlink"/>
                <w:rFonts w:ascii="Times New Roman" w:hAnsi="Times New Roman" w:cs="Times New Roman"/>
                <w:noProof/>
              </w:rPr>
              <w:t>5.2.2 Factors affecting performance and performance management in the United Arab Emirates construction industry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_Toc498029388 \h </w:instrText>
            </w:r>
            <w:r w:rsidR="00AF408F" w:rsidRPr="00AF408F">
              <w:rPr>
                <w:noProof/>
                <w:webHidden/>
              </w:rPr>
            </w:r>
            <w:r w:rsidR="00AF408F" w:rsidRPr="00AF408F">
              <w:rPr>
                <w:noProof/>
                <w:webHidden/>
              </w:rPr>
              <w:fldChar w:fldCharType="separate"/>
            </w:r>
            <w:r w:rsidR="00AF408F" w:rsidRPr="00AF408F">
              <w:rPr>
                <w:noProof/>
                <w:webHidden/>
              </w:rPr>
              <w:t>62</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89" w:history="1">
            <w:r w:rsidR="00AF408F" w:rsidRPr="00AF408F">
              <w:rPr>
                <w:rStyle w:val="Hyperlink"/>
                <w:rFonts w:ascii="Times New Roman" w:hAnsi="Times New Roman" w:cs="Times New Roman"/>
                <w:noProof/>
              </w:rPr>
              <w:t>5.2.3 Relation of factors affecting performance and performance management in UAE to critical success factors of a construction project.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_Toc498029389 \h </w:instrText>
            </w:r>
            <w:r w:rsidR="00AF408F" w:rsidRPr="00AF408F">
              <w:rPr>
                <w:noProof/>
                <w:webHidden/>
              </w:rPr>
            </w:r>
            <w:r w:rsidR="00AF408F" w:rsidRPr="00AF408F">
              <w:rPr>
                <w:noProof/>
                <w:webHidden/>
              </w:rPr>
              <w:fldChar w:fldCharType="separate"/>
            </w:r>
            <w:r w:rsidR="00AF408F" w:rsidRPr="00AF408F">
              <w:rPr>
                <w:noProof/>
                <w:webHidden/>
              </w:rPr>
              <w:t>63</w:t>
            </w:r>
            <w:r w:rsidR="00AF408F" w:rsidRPr="00AF408F">
              <w:rPr>
                <w:noProof/>
                <w:webHidden/>
              </w:rPr>
              <w:fldChar w:fldCharType="end"/>
            </w:r>
          </w:hyperlink>
        </w:p>
        <w:p w:rsidR="00AF408F" w:rsidRPr="00AF408F" w:rsidRDefault="001933C1" w:rsidP="00AF408F">
          <w:pPr>
            <w:pStyle w:val="TOC3"/>
            <w:tabs>
              <w:tab w:val="right" w:leader="dot" w:pos="9350"/>
            </w:tabs>
            <w:spacing w:line="360" w:lineRule="auto"/>
            <w:rPr>
              <w:rFonts w:eastAsiaTheme="minorEastAsia"/>
              <w:noProof/>
            </w:rPr>
          </w:pPr>
          <w:hyperlink w:anchor="_Toc498029390" w:history="1">
            <w:r w:rsidR="00AF408F" w:rsidRPr="00AF408F">
              <w:rPr>
                <w:rStyle w:val="Hyperlink"/>
                <w:rFonts w:ascii="Times New Roman" w:hAnsi="Times New Roman" w:cs="Times New Roman"/>
                <w:noProof/>
              </w:rPr>
              <w:t>5.2.4 Methods to enhance performance management in the construction industry.</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_Toc498029390 \h </w:instrText>
            </w:r>
            <w:r w:rsidR="00AF408F" w:rsidRPr="00AF408F">
              <w:rPr>
                <w:noProof/>
                <w:webHidden/>
              </w:rPr>
            </w:r>
            <w:r w:rsidR="00AF408F" w:rsidRPr="00AF408F">
              <w:rPr>
                <w:noProof/>
                <w:webHidden/>
              </w:rPr>
              <w:fldChar w:fldCharType="separate"/>
            </w:r>
            <w:r w:rsidR="00AF408F" w:rsidRPr="00AF408F">
              <w:rPr>
                <w:noProof/>
                <w:webHidden/>
              </w:rPr>
              <w:t>64</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1" w:history="1">
            <w:r w:rsidR="00AF408F" w:rsidRPr="00AF408F">
              <w:rPr>
                <w:rStyle w:val="Hyperlink"/>
                <w:rFonts w:ascii="Times New Roman" w:hAnsi="Times New Roman" w:cs="Times New Roman"/>
                <w:noProof/>
              </w:rPr>
              <w:t>5.3 Conclusion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_Toc498029391 \h </w:instrText>
            </w:r>
            <w:r w:rsidR="00AF408F" w:rsidRPr="00AF408F">
              <w:rPr>
                <w:noProof/>
                <w:webHidden/>
              </w:rPr>
            </w:r>
            <w:r w:rsidR="00AF408F" w:rsidRPr="00AF408F">
              <w:rPr>
                <w:noProof/>
                <w:webHidden/>
              </w:rPr>
              <w:fldChar w:fldCharType="separate"/>
            </w:r>
            <w:r w:rsidR="00AF408F" w:rsidRPr="00AF408F">
              <w:rPr>
                <w:noProof/>
                <w:webHidden/>
              </w:rPr>
              <w:t>64</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2" w:history="1">
            <w:r w:rsidR="00AF408F" w:rsidRPr="00AF408F">
              <w:rPr>
                <w:rStyle w:val="Hyperlink"/>
                <w:rFonts w:ascii="Times New Roman" w:hAnsi="Times New Roman" w:cs="Times New Roman"/>
                <w:noProof/>
              </w:rPr>
              <w:t>5.4 Suggestions for further studies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_Toc498029392 \h </w:instrText>
            </w:r>
            <w:r w:rsidR="00AF408F" w:rsidRPr="00AF408F">
              <w:rPr>
                <w:noProof/>
                <w:webHidden/>
              </w:rPr>
            </w:r>
            <w:r w:rsidR="00AF408F" w:rsidRPr="00AF408F">
              <w:rPr>
                <w:noProof/>
                <w:webHidden/>
              </w:rPr>
              <w:fldChar w:fldCharType="separate"/>
            </w:r>
            <w:r w:rsidR="00AF408F" w:rsidRPr="00AF408F">
              <w:rPr>
                <w:noProof/>
                <w:webHidden/>
              </w:rPr>
              <w:t>66</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93" w:history="1">
            <w:r w:rsidR="00AF408F" w:rsidRPr="00AF408F">
              <w:rPr>
                <w:rStyle w:val="Hyperlink"/>
                <w:rFonts w:ascii="Times New Roman" w:hAnsi="Times New Roman" w:cs="Times New Roman"/>
                <w:noProof/>
              </w:rPr>
              <w:t>REFERENCES</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_Toc498029393 \h </w:instrText>
            </w:r>
            <w:r w:rsidR="00AF408F" w:rsidRPr="00AF408F">
              <w:rPr>
                <w:noProof/>
                <w:webHidden/>
              </w:rPr>
            </w:r>
            <w:r w:rsidR="00AF408F" w:rsidRPr="00AF408F">
              <w:rPr>
                <w:noProof/>
                <w:webHidden/>
              </w:rPr>
              <w:fldChar w:fldCharType="separate"/>
            </w:r>
            <w:r w:rsidR="00AF408F" w:rsidRPr="00AF408F">
              <w:rPr>
                <w:noProof/>
                <w:webHidden/>
              </w:rPr>
              <w:t>67</w:t>
            </w:r>
            <w:r w:rsidR="00AF408F" w:rsidRPr="00AF408F">
              <w:rPr>
                <w:noProof/>
                <w:webHidden/>
              </w:rPr>
              <w:fldChar w:fldCharType="end"/>
            </w:r>
          </w:hyperlink>
        </w:p>
        <w:p w:rsidR="00AF408F" w:rsidRPr="00AF408F" w:rsidRDefault="001933C1" w:rsidP="00AF408F">
          <w:pPr>
            <w:pStyle w:val="TOC1"/>
            <w:tabs>
              <w:tab w:val="right" w:leader="dot" w:pos="9350"/>
            </w:tabs>
            <w:spacing w:line="360" w:lineRule="auto"/>
            <w:rPr>
              <w:rFonts w:eastAsiaTheme="minorEastAsia"/>
              <w:noProof/>
            </w:rPr>
          </w:pPr>
          <w:hyperlink w:anchor="_Toc498029394" w:history="1">
            <w:r w:rsidR="00AF408F" w:rsidRPr="00AF408F">
              <w:rPr>
                <w:rStyle w:val="Hyperlink"/>
                <w:rFonts w:ascii="Times New Roman" w:hAnsi="Times New Roman" w:cs="Times New Roman"/>
                <w:bCs/>
                <w:noProof/>
              </w:rPr>
              <w:t>APPENDICE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_Toc498029394 \h </w:instrText>
            </w:r>
            <w:r w:rsidR="00AF408F" w:rsidRPr="00AF408F">
              <w:rPr>
                <w:noProof/>
                <w:webHidden/>
              </w:rPr>
            </w:r>
            <w:r w:rsidR="00AF408F" w:rsidRPr="00AF408F">
              <w:rPr>
                <w:noProof/>
                <w:webHidden/>
              </w:rPr>
              <w:fldChar w:fldCharType="separate"/>
            </w:r>
            <w:r w:rsidR="00AF408F" w:rsidRPr="00AF408F">
              <w:rPr>
                <w:noProof/>
                <w:webHidden/>
              </w:rPr>
              <w:t>71</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5" w:history="1">
            <w:r w:rsidR="00AF408F" w:rsidRPr="00AF408F">
              <w:rPr>
                <w:rStyle w:val="Hyperlink"/>
                <w:rFonts w:ascii="Times New Roman" w:hAnsi="Times New Roman" w:cs="Times New Roman"/>
                <w:bCs/>
                <w:noProof/>
              </w:rPr>
              <w:t>APPENDIX I: LETTER OF INTRODUCTION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_Toc498029395 \h </w:instrText>
            </w:r>
            <w:r w:rsidR="00AF408F" w:rsidRPr="00AF408F">
              <w:rPr>
                <w:noProof/>
                <w:webHidden/>
              </w:rPr>
            </w:r>
            <w:r w:rsidR="00AF408F" w:rsidRPr="00AF408F">
              <w:rPr>
                <w:noProof/>
                <w:webHidden/>
              </w:rPr>
              <w:fldChar w:fldCharType="separate"/>
            </w:r>
            <w:r w:rsidR="00AF408F" w:rsidRPr="00AF408F">
              <w:rPr>
                <w:noProof/>
                <w:webHidden/>
              </w:rPr>
              <w:t>71</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6" w:history="1">
            <w:r w:rsidR="00AF408F" w:rsidRPr="00AF408F">
              <w:rPr>
                <w:rStyle w:val="Hyperlink"/>
                <w:rFonts w:ascii="Times New Roman" w:hAnsi="Times New Roman" w:cs="Times New Roman"/>
                <w:bCs/>
                <w:noProof/>
              </w:rPr>
              <w:t>APPENDIX II: SURVEY QUESTIONNAIRE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_Toc498029396 \h </w:instrText>
            </w:r>
            <w:r w:rsidR="00AF408F" w:rsidRPr="00AF408F">
              <w:rPr>
                <w:noProof/>
                <w:webHidden/>
              </w:rPr>
            </w:r>
            <w:r w:rsidR="00AF408F" w:rsidRPr="00AF408F">
              <w:rPr>
                <w:noProof/>
                <w:webHidden/>
              </w:rPr>
              <w:fldChar w:fldCharType="separate"/>
            </w:r>
            <w:r w:rsidR="00AF408F" w:rsidRPr="00AF408F">
              <w:rPr>
                <w:noProof/>
                <w:webHidden/>
              </w:rPr>
              <w:t>72</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7" w:history="1">
            <w:r w:rsidR="00AF408F" w:rsidRPr="00AF408F">
              <w:rPr>
                <w:rStyle w:val="Hyperlink"/>
                <w:rFonts w:ascii="Times New Roman" w:hAnsi="Times New Roman" w:cs="Times New Roman"/>
                <w:bCs/>
                <w:noProof/>
              </w:rPr>
              <w:t>APPENDIX III: INTERVIEW QUESTIONNAIRE</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_Toc498029397 \h </w:instrText>
            </w:r>
            <w:r w:rsidR="00AF408F" w:rsidRPr="00AF408F">
              <w:rPr>
                <w:noProof/>
                <w:webHidden/>
              </w:rPr>
            </w:r>
            <w:r w:rsidR="00AF408F" w:rsidRPr="00AF408F">
              <w:rPr>
                <w:noProof/>
                <w:webHidden/>
              </w:rPr>
              <w:fldChar w:fldCharType="separate"/>
            </w:r>
            <w:r w:rsidR="00AF408F" w:rsidRPr="00AF408F">
              <w:rPr>
                <w:noProof/>
                <w:webHidden/>
              </w:rPr>
              <w:t>79</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8" w:history="1">
            <w:r w:rsidR="00AF408F" w:rsidRPr="00AF408F">
              <w:rPr>
                <w:rStyle w:val="Hyperlink"/>
                <w:rFonts w:ascii="Times New Roman" w:hAnsi="Times New Roman" w:cs="Times New Roman"/>
                <w:noProof/>
                <w:shd w:val="clear" w:color="auto" w:fill="FFFFFF"/>
              </w:rPr>
              <w:t>APPENDIX IV: RESEARCH TIME PLAN</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_Toc498029398 \h </w:instrText>
            </w:r>
            <w:r w:rsidR="00AF408F" w:rsidRPr="00AF408F">
              <w:rPr>
                <w:noProof/>
                <w:webHidden/>
              </w:rPr>
            </w:r>
            <w:r w:rsidR="00AF408F" w:rsidRPr="00AF408F">
              <w:rPr>
                <w:noProof/>
                <w:webHidden/>
              </w:rPr>
              <w:fldChar w:fldCharType="separate"/>
            </w:r>
            <w:r w:rsidR="00AF408F" w:rsidRPr="00AF408F">
              <w:rPr>
                <w:noProof/>
                <w:webHidden/>
              </w:rPr>
              <w:t>82</w:t>
            </w:r>
            <w:r w:rsidR="00AF408F" w:rsidRPr="00AF408F">
              <w:rPr>
                <w:noProof/>
                <w:webHidden/>
              </w:rPr>
              <w:fldChar w:fldCharType="end"/>
            </w:r>
          </w:hyperlink>
        </w:p>
        <w:p w:rsidR="00AF408F" w:rsidRPr="00AF408F" w:rsidRDefault="001933C1" w:rsidP="00AF408F">
          <w:pPr>
            <w:pStyle w:val="TOC2"/>
            <w:tabs>
              <w:tab w:val="right" w:leader="dot" w:pos="9350"/>
            </w:tabs>
            <w:spacing w:line="360" w:lineRule="auto"/>
            <w:rPr>
              <w:rFonts w:eastAsiaTheme="minorEastAsia"/>
              <w:noProof/>
            </w:rPr>
          </w:pPr>
          <w:hyperlink w:anchor="_Toc498029399" w:history="1">
            <w:r w:rsidR="00AF408F" w:rsidRPr="00AF408F">
              <w:rPr>
                <w:rStyle w:val="Hyperlink"/>
                <w:rFonts w:ascii="Times New Roman" w:hAnsi="Times New Roman" w:cs="Times New Roman"/>
                <w:noProof/>
              </w:rPr>
              <w:t>APPENDIX V: RESEARCH PROJECT BUDGET</w:t>
            </w:r>
            <w:r w:rsidR="00AF408F" w:rsidRPr="00AF408F">
              <w:rPr>
                <w:noProof/>
                <w:webHidden/>
              </w:rPr>
              <w:tab/>
            </w:r>
            <w:r w:rsidR="00AF408F" w:rsidRPr="00AF408F">
              <w:rPr>
                <w:noProof/>
                <w:webHidden/>
              </w:rPr>
              <w:fldChar w:fldCharType="begin"/>
            </w:r>
            <w:r w:rsidR="00AF408F" w:rsidRPr="00AF408F">
              <w:rPr>
                <w:noProof/>
                <w:webHidden/>
              </w:rPr>
              <w:instrText xml:space="preserve"> PAGEREF _Toc498029399 \h </w:instrText>
            </w:r>
            <w:r w:rsidR="00AF408F" w:rsidRPr="00AF408F">
              <w:rPr>
                <w:noProof/>
                <w:webHidden/>
              </w:rPr>
            </w:r>
            <w:r w:rsidR="00AF408F" w:rsidRPr="00AF408F">
              <w:rPr>
                <w:noProof/>
                <w:webHidden/>
              </w:rPr>
              <w:fldChar w:fldCharType="separate"/>
            </w:r>
            <w:r w:rsidR="00AF408F" w:rsidRPr="00AF408F">
              <w:rPr>
                <w:noProof/>
                <w:webHidden/>
              </w:rPr>
              <w:t>83</w:t>
            </w:r>
            <w:r w:rsidR="00AF408F" w:rsidRPr="00AF408F">
              <w:rPr>
                <w:noProof/>
                <w:webHidden/>
              </w:rPr>
              <w:fldChar w:fldCharType="end"/>
            </w:r>
          </w:hyperlink>
        </w:p>
        <w:p w:rsidR="00477A5D" w:rsidRPr="00AF408F" w:rsidRDefault="00477A5D" w:rsidP="00AF408F">
          <w:pPr>
            <w:spacing w:line="360" w:lineRule="auto"/>
            <w:rPr>
              <w:rFonts w:ascii="Times New Roman" w:hAnsi="Times New Roman" w:cs="Times New Roman"/>
              <w:sz w:val="24"/>
              <w:szCs w:val="24"/>
            </w:rPr>
          </w:pPr>
          <w:r w:rsidRPr="00AF408F">
            <w:rPr>
              <w:rFonts w:ascii="Times New Roman" w:hAnsi="Times New Roman" w:cs="Times New Roman"/>
              <w:bCs/>
              <w:noProof/>
              <w:sz w:val="24"/>
              <w:szCs w:val="24"/>
            </w:rPr>
            <w:fldChar w:fldCharType="end"/>
          </w:r>
        </w:p>
      </w:sdtContent>
    </w:sdt>
    <w:p w:rsidR="00477A5D" w:rsidRPr="00AF408F" w:rsidRDefault="00477A5D" w:rsidP="00AF408F">
      <w:pPr>
        <w:spacing w:line="360" w:lineRule="auto"/>
        <w:rPr>
          <w:rFonts w:ascii="Times New Roman" w:hAnsi="Times New Roman" w:cs="Times New Roman"/>
          <w:sz w:val="24"/>
          <w:szCs w:val="24"/>
        </w:rPr>
      </w:pPr>
    </w:p>
    <w:p w:rsidR="00AF408F" w:rsidRDefault="00AF408F">
      <w:pPr>
        <w:rPr>
          <w:rFonts w:ascii="Times New Roman" w:eastAsiaTheme="majorEastAsia" w:hAnsi="Times New Roman" w:cs="Times New Roman"/>
          <w:b/>
          <w:sz w:val="24"/>
          <w:szCs w:val="24"/>
        </w:rPr>
      </w:pPr>
      <w:bookmarkStart w:id="4" w:name="_Toc498029326"/>
      <w:r>
        <w:rPr>
          <w:rFonts w:ascii="Times New Roman" w:hAnsi="Times New Roman" w:cs="Times New Roman"/>
          <w:b/>
          <w:sz w:val="24"/>
          <w:szCs w:val="24"/>
        </w:rPr>
        <w:br w:type="page"/>
      </w:r>
    </w:p>
    <w:p w:rsidR="00477A5D" w:rsidRPr="00AF408F" w:rsidRDefault="00477A5D" w:rsidP="00AF408F">
      <w:pPr>
        <w:pStyle w:val="Heading1"/>
        <w:spacing w:line="360" w:lineRule="auto"/>
        <w:jc w:val="center"/>
        <w:rPr>
          <w:rFonts w:ascii="Times New Roman" w:hAnsi="Times New Roman" w:cs="Times New Roman"/>
          <w:b/>
          <w:color w:val="auto"/>
          <w:sz w:val="24"/>
          <w:szCs w:val="24"/>
        </w:rPr>
      </w:pPr>
      <w:r w:rsidRPr="00AF408F">
        <w:rPr>
          <w:rFonts w:ascii="Times New Roman" w:hAnsi="Times New Roman" w:cs="Times New Roman"/>
          <w:b/>
          <w:color w:val="auto"/>
          <w:sz w:val="24"/>
          <w:szCs w:val="24"/>
        </w:rPr>
        <w:lastRenderedPageBreak/>
        <w:t>LIST OF TABLES</w:t>
      </w:r>
      <w:bookmarkEnd w:id="4"/>
    </w:p>
    <w:p w:rsidR="00815D66" w:rsidRPr="00AF408F" w:rsidRDefault="00815D66" w:rsidP="00AF408F">
      <w:pPr>
        <w:pStyle w:val="TableofFigures"/>
        <w:tabs>
          <w:tab w:val="right" w:leader="dot" w:pos="9350"/>
        </w:tabs>
        <w:spacing w:line="360" w:lineRule="auto"/>
        <w:rPr>
          <w:rFonts w:ascii="Times New Roman" w:eastAsiaTheme="minorEastAsia" w:hAnsi="Times New Roman" w:cs="Times New Roman"/>
          <w:noProof/>
          <w:sz w:val="24"/>
          <w:szCs w:val="24"/>
        </w:rPr>
      </w:pPr>
      <w:r w:rsidRPr="00AF408F">
        <w:rPr>
          <w:rFonts w:ascii="Times New Roman" w:hAnsi="Times New Roman" w:cs="Times New Roman"/>
          <w:sz w:val="24"/>
          <w:szCs w:val="24"/>
        </w:rPr>
        <w:fldChar w:fldCharType="begin"/>
      </w:r>
      <w:r w:rsidRPr="00AF408F">
        <w:rPr>
          <w:rFonts w:ascii="Times New Roman" w:hAnsi="Times New Roman" w:cs="Times New Roman"/>
          <w:sz w:val="24"/>
          <w:szCs w:val="24"/>
        </w:rPr>
        <w:instrText xml:space="preserve"> TOC \h \z \c "Table" </w:instrText>
      </w:r>
      <w:r w:rsidRPr="00AF408F">
        <w:rPr>
          <w:rFonts w:ascii="Times New Roman" w:hAnsi="Times New Roman" w:cs="Times New Roman"/>
          <w:sz w:val="24"/>
          <w:szCs w:val="24"/>
        </w:rPr>
        <w:fldChar w:fldCharType="separate"/>
      </w:r>
      <w:hyperlink w:anchor="_Toc497759540" w:history="1">
        <w:r w:rsidRPr="00AF408F">
          <w:rPr>
            <w:rStyle w:val="Hyperlink"/>
            <w:rFonts w:ascii="Times New Roman" w:hAnsi="Times New Roman" w:cs="Times New Roman"/>
            <w:noProof/>
            <w:color w:val="auto"/>
            <w:sz w:val="24"/>
            <w:szCs w:val="24"/>
          </w:rPr>
          <w:t>Table 1: Gender distribution of the respondents</w:t>
        </w:r>
        <w:r w:rsidRPr="00AF408F">
          <w:rPr>
            <w:rFonts w:ascii="Times New Roman" w:hAnsi="Times New Roman" w:cs="Times New Roman"/>
            <w:noProof/>
            <w:webHidden/>
            <w:sz w:val="24"/>
            <w:szCs w:val="24"/>
          </w:rPr>
          <w:tab/>
        </w:r>
        <w:r w:rsidRPr="00AF408F">
          <w:rPr>
            <w:rFonts w:ascii="Times New Roman" w:hAnsi="Times New Roman" w:cs="Times New Roman"/>
            <w:noProof/>
            <w:webHidden/>
            <w:sz w:val="24"/>
            <w:szCs w:val="24"/>
          </w:rPr>
          <w:fldChar w:fldCharType="begin"/>
        </w:r>
        <w:r w:rsidRPr="00AF408F">
          <w:rPr>
            <w:rFonts w:ascii="Times New Roman" w:hAnsi="Times New Roman" w:cs="Times New Roman"/>
            <w:noProof/>
            <w:webHidden/>
            <w:sz w:val="24"/>
            <w:szCs w:val="24"/>
          </w:rPr>
          <w:instrText xml:space="preserve"> PAGEREF _Toc497759540 \h </w:instrText>
        </w:r>
        <w:r w:rsidRPr="00AF408F">
          <w:rPr>
            <w:rFonts w:ascii="Times New Roman" w:hAnsi="Times New Roman" w:cs="Times New Roman"/>
            <w:noProof/>
            <w:webHidden/>
            <w:sz w:val="24"/>
            <w:szCs w:val="24"/>
          </w:rPr>
        </w:r>
        <w:r w:rsidRPr="00AF408F">
          <w:rPr>
            <w:rFonts w:ascii="Times New Roman" w:hAnsi="Times New Roman" w:cs="Times New Roman"/>
            <w:noProof/>
            <w:webHidden/>
            <w:sz w:val="24"/>
            <w:szCs w:val="24"/>
          </w:rPr>
          <w:fldChar w:fldCharType="separate"/>
        </w:r>
        <w:r w:rsidRPr="00AF408F">
          <w:rPr>
            <w:rFonts w:ascii="Times New Roman" w:hAnsi="Times New Roman" w:cs="Times New Roman"/>
            <w:noProof/>
            <w:webHidden/>
            <w:sz w:val="24"/>
            <w:szCs w:val="24"/>
          </w:rPr>
          <w:t>40</w:t>
        </w:r>
        <w:r w:rsidRPr="00AF408F">
          <w:rPr>
            <w:rFonts w:ascii="Times New Roman" w:hAnsi="Times New Roman" w:cs="Times New Roman"/>
            <w:noProof/>
            <w:webHidden/>
            <w:sz w:val="24"/>
            <w:szCs w:val="24"/>
          </w:rPr>
          <w:fldChar w:fldCharType="end"/>
        </w:r>
      </w:hyperlink>
    </w:p>
    <w:p w:rsidR="00815D66"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1" w:history="1">
        <w:r w:rsidR="00815D66" w:rsidRPr="00AF408F">
          <w:rPr>
            <w:rStyle w:val="Hyperlink"/>
            <w:rFonts w:ascii="Times New Roman" w:hAnsi="Times New Roman" w:cs="Times New Roman"/>
            <w:noProof/>
            <w:color w:val="auto"/>
            <w:sz w:val="24"/>
            <w:szCs w:val="24"/>
          </w:rPr>
          <w:t>Table 2: Age distribution of the respondents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_Toc497759541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40</w:t>
        </w:r>
        <w:r w:rsidR="00815D66" w:rsidRPr="00AF408F">
          <w:rPr>
            <w:rFonts w:ascii="Times New Roman" w:hAnsi="Times New Roman" w:cs="Times New Roman"/>
            <w:noProof/>
            <w:webHidden/>
            <w:sz w:val="24"/>
            <w:szCs w:val="24"/>
          </w:rPr>
          <w:fldChar w:fldCharType="end"/>
        </w:r>
      </w:hyperlink>
    </w:p>
    <w:p w:rsidR="00815D66"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2" w:history="1">
        <w:r w:rsidR="00815D66" w:rsidRPr="00AF408F">
          <w:rPr>
            <w:rStyle w:val="Hyperlink"/>
            <w:rFonts w:ascii="Times New Roman" w:hAnsi="Times New Roman" w:cs="Times New Roman"/>
            <w:noProof/>
            <w:color w:val="auto"/>
            <w:sz w:val="24"/>
            <w:szCs w:val="24"/>
          </w:rPr>
          <w:t>Table 3: Designation distribution of the respondents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_Toc497759542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42</w:t>
        </w:r>
        <w:r w:rsidR="00815D66" w:rsidRPr="00AF408F">
          <w:rPr>
            <w:rFonts w:ascii="Times New Roman" w:hAnsi="Times New Roman" w:cs="Times New Roman"/>
            <w:noProof/>
            <w:webHidden/>
            <w:sz w:val="24"/>
            <w:szCs w:val="24"/>
          </w:rPr>
          <w:fldChar w:fldCharType="end"/>
        </w:r>
      </w:hyperlink>
    </w:p>
    <w:p w:rsidR="00815D66"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3" w:history="1">
        <w:r w:rsidR="00815D66" w:rsidRPr="00AF408F">
          <w:rPr>
            <w:rStyle w:val="Hyperlink"/>
            <w:rFonts w:ascii="Times New Roman" w:hAnsi="Times New Roman" w:cs="Times New Roman"/>
            <w:noProof/>
            <w:color w:val="auto"/>
            <w:sz w:val="24"/>
            <w:szCs w:val="24"/>
          </w:rPr>
          <w:t>Table 4: Work experience distribution of the respondents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_Toc497759543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42</w:t>
        </w:r>
        <w:r w:rsidR="00815D66" w:rsidRPr="00AF408F">
          <w:rPr>
            <w:rFonts w:ascii="Times New Roman" w:hAnsi="Times New Roman" w:cs="Times New Roman"/>
            <w:noProof/>
            <w:webHidden/>
            <w:sz w:val="24"/>
            <w:szCs w:val="24"/>
          </w:rPr>
          <w:fldChar w:fldCharType="end"/>
        </w:r>
      </w:hyperlink>
    </w:p>
    <w:p w:rsidR="00815D66"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4" w:history="1">
        <w:r w:rsidR="00815D66" w:rsidRPr="00AF408F">
          <w:rPr>
            <w:rStyle w:val="Hyperlink"/>
            <w:rFonts w:ascii="Times New Roman" w:hAnsi="Times New Roman" w:cs="Times New Roman"/>
            <w:noProof/>
            <w:color w:val="auto"/>
            <w:sz w:val="24"/>
            <w:szCs w:val="24"/>
          </w:rPr>
          <w:t>Table 5: Perceived competition in the construction industry in United Arab Emirates.</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_Toc497759544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43</w:t>
        </w:r>
        <w:r w:rsidR="00815D66" w:rsidRPr="00AF408F">
          <w:rPr>
            <w:rFonts w:ascii="Times New Roman" w:hAnsi="Times New Roman" w:cs="Times New Roman"/>
            <w:noProof/>
            <w:webHidden/>
            <w:sz w:val="24"/>
            <w:szCs w:val="24"/>
          </w:rPr>
          <w:fldChar w:fldCharType="end"/>
        </w:r>
      </w:hyperlink>
    </w:p>
    <w:p w:rsidR="00815D66"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59545" w:history="1">
        <w:r w:rsidR="00815D66" w:rsidRPr="00AF408F">
          <w:rPr>
            <w:rStyle w:val="Hyperlink"/>
            <w:rFonts w:ascii="Times New Roman" w:hAnsi="Times New Roman" w:cs="Times New Roman"/>
            <w:noProof/>
            <w:color w:val="auto"/>
            <w:sz w:val="24"/>
            <w:szCs w:val="24"/>
          </w:rPr>
          <w:t>Table 6: Relation of factors affecting performance and performance management in UAE to critical success factors of a construction project</w:t>
        </w:r>
        <w:r w:rsidR="00815D66" w:rsidRPr="00AF408F">
          <w:rPr>
            <w:rFonts w:ascii="Times New Roman" w:hAnsi="Times New Roman" w:cs="Times New Roman"/>
            <w:noProof/>
            <w:webHidden/>
            <w:sz w:val="24"/>
            <w:szCs w:val="24"/>
          </w:rPr>
          <w:tab/>
        </w:r>
        <w:r w:rsidR="00815D66" w:rsidRPr="00AF408F">
          <w:rPr>
            <w:rFonts w:ascii="Times New Roman" w:hAnsi="Times New Roman" w:cs="Times New Roman"/>
            <w:noProof/>
            <w:webHidden/>
            <w:sz w:val="24"/>
            <w:szCs w:val="24"/>
          </w:rPr>
          <w:fldChar w:fldCharType="begin"/>
        </w:r>
        <w:r w:rsidR="00815D66" w:rsidRPr="00AF408F">
          <w:rPr>
            <w:rFonts w:ascii="Times New Roman" w:hAnsi="Times New Roman" w:cs="Times New Roman"/>
            <w:noProof/>
            <w:webHidden/>
            <w:sz w:val="24"/>
            <w:szCs w:val="24"/>
          </w:rPr>
          <w:instrText xml:space="preserve"> PAGEREF _Toc497759545 \h </w:instrText>
        </w:r>
        <w:r w:rsidR="00815D66" w:rsidRPr="00AF408F">
          <w:rPr>
            <w:rFonts w:ascii="Times New Roman" w:hAnsi="Times New Roman" w:cs="Times New Roman"/>
            <w:noProof/>
            <w:webHidden/>
            <w:sz w:val="24"/>
            <w:szCs w:val="24"/>
          </w:rPr>
        </w:r>
        <w:r w:rsidR="00815D66" w:rsidRPr="00AF408F">
          <w:rPr>
            <w:rFonts w:ascii="Times New Roman" w:hAnsi="Times New Roman" w:cs="Times New Roman"/>
            <w:noProof/>
            <w:webHidden/>
            <w:sz w:val="24"/>
            <w:szCs w:val="24"/>
          </w:rPr>
          <w:fldChar w:fldCharType="separate"/>
        </w:r>
        <w:r w:rsidR="00815D66" w:rsidRPr="00AF408F">
          <w:rPr>
            <w:rFonts w:ascii="Times New Roman" w:hAnsi="Times New Roman" w:cs="Times New Roman"/>
            <w:noProof/>
            <w:webHidden/>
            <w:sz w:val="24"/>
            <w:szCs w:val="24"/>
          </w:rPr>
          <w:t>48</w:t>
        </w:r>
        <w:r w:rsidR="00815D66" w:rsidRPr="00AF408F">
          <w:rPr>
            <w:rFonts w:ascii="Times New Roman" w:hAnsi="Times New Roman" w:cs="Times New Roman"/>
            <w:noProof/>
            <w:webHidden/>
            <w:sz w:val="24"/>
            <w:szCs w:val="24"/>
          </w:rPr>
          <w:fldChar w:fldCharType="end"/>
        </w:r>
      </w:hyperlink>
    </w:p>
    <w:p w:rsidR="00477A5D" w:rsidRPr="00AF408F" w:rsidRDefault="00815D66" w:rsidP="00AF408F">
      <w:pPr>
        <w:spacing w:line="360" w:lineRule="auto"/>
        <w:rPr>
          <w:rFonts w:ascii="Times New Roman" w:hAnsi="Times New Roman" w:cs="Times New Roman"/>
          <w:sz w:val="24"/>
          <w:szCs w:val="24"/>
        </w:rPr>
      </w:pPr>
      <w:r w:rsidRPr="00AF408F">
        <w:rPr>
          <w:rFonts w:ascii="Times New Roman" w:hAnsi="Times New Roman" w:cs="Times New Roman"/>
          <w:sz w:val="24"/>
          <w:szCs w:val="24"/>
        </w:rPr>
        <w:fldChar w:fldCharType="end"/>
      </w: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B01DF" w:rsidRPr="00AF408F" w:rsidRDefault="00AB01DF" w:rsidP="00AF408F">
      <w:pPr>
        <w:spacing w:line="360" w:lineRule="auto"/>
        <w:rPr>
          <w:rFonts w:ascii="Times New Roman" w:hAnsi="Times New Roman" w:cs="Times New Roman"/>
          <w:sz w:val="24"/>
          <w:szCs w:val="24"/>
        </w:rPr>
      </w:pPr>
    </w:p>
    <w:p w:rsidR="00AF408F" w:rsidRDefault="00AF408F">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rsidR="00477A5D" w:rsidRPr="00AF408F" w:rsidRDefault="00477A5D" w:rsidP="00AF408F">
      <w:pPr>
        <w:pStyle w:val="Heading1"/>
        <w:jc w:val="center"/>
        <w:rPr>
          <w:rFonts w:ascii="Times New Roman" w:hAnsi="Times New Roman" w:cs="Times New Roman"/>
          <w:b/>
          <w:color w:val="auto"/>
          <w:sz w:val="24"/>
          <w:szCs w:val="24"/>
        </w:rPr>
      </w:pPr>
      <w:r w:rsidRPr="00AF408F">
        <w:rPr>
          <w:rFonts w:ascii="Times New Roman" w:hAnsi="Times New Roman" w:cs="Times New Roman"/>
          <w:b/>
          <w:color w:val="auto"/>
          <w:sz w:val="24"/>
          <w:szCs w:val="24"/>
        </w:rPr>
        <w:lastRenderedPageBreak/>
        <w:t>LIST OF FIGURES</w:t>
      </w:r>
    </w:p>
    <w:p w:rsidR="00D636E3" w:rsidRPr="00AF408F" w:rsidRDefault="00D636E3" w:rsidP="00AF408F">
      <w:pPr>
        <w:pStyle w:val="TableofFigures"/>
        <w:tabs>
          <w:tab w:val="right" w:leader="dot" w:pos="9350"/>
        </w:tabs>
        <w:spacing w:line="360" w:lineRule="auto"/>
        <w:rPr>
          <w:rFonts w:ascii="Times New Roman" w:eastAsiaTheme="minorEastAsia" w:hAnsi="Times New Roman" w:cs="Times New Roman"/>
          <w:noProof/>
          <w:sz w:val="24"/>
          <w:szCs w:val="24"/>
        </w:rPr>
      </w:pPr>
      <w:r w:rsidRPr="00AF408F">
        <w:rPr>
          <w:rFonts w:ascii="Times New Roman" w:hAnsi="Times New Roman" w:cs="Times New Roman"/>
          <w:sz w:val="24"/>
          <w:szCs w:val="24"/>
        </w:rPr>
        <w:fldChar w:fldCharType="begin"/>
      </w:r>
      <w:r w:rsidRPr="00AF408F">
        <w:rPr>
          <w:rFonts w:ascii="Times New Roman" w:hAnsi="Times New Roman" w:cs="Times New Roman"/>
          <w:sz w:val="24"/>
          <w:szCs w:val="24"/>
        </w:rPr>
        <w:instrText xml:space="preserve"> TOC \h \z \c "Figure" </w:instrText>
      </w:r>
      <w:r w:rsidRPr="00AF408F">
        <w:rPr>
          <w:rFonts w:ascii="Times New Roman" w:hAnsi="Times New Roman" w:cs="Times New Roman"/>
          <w:sz w:val="24"/>
          <w:szCs w:val="24"/>
        </w:rPr>
        <w:fldChar w:fldCharType="separate"/>
      </w:r>
      <w:hyperlink r:id="rId7" w:anchor="_Toc497760073" w:history="1">
        <w:r w:rsidRPr="00AF408F">
          <w:rPr>
            <w:rStyle w:val="Hyperlink"/>
            <w:rFonts w:ascii="Times New Roman" w:hAnsi="Times New Roman" w:cs="Times New Roman"/>
            <w:noProof/>
            <w:color w:val="auto"/>
            <w:sz w:val="24"/>
            <w:szCs w:val="24"/>
          </w:rPr>
          <w:t>Figure 1 Conceptual Framework</w:t>
        </w:r>
        <w:r w:rsidRPr="00AF408F">
          <w:rPr>
            <w:rFonts w:ascii="Times New Roman" w:hAnsi="Times New Roman" w:cs="Times New Roman"/>
            <w:noProof/>
            <w:webHidden/>
            <w:sz w:val="24"/>
            <w:szCs w:val="24"/>
          </w:rPr>
          <w:tab/>
        </w:r>
        <w:r w:rsidRPr="00AF408F">
          <w:rPr>
            <w:rFonts w:ascii="Times New Roman" w:hAnsi="Times New Roman" w:cs="Times New Roman"/>
            <w:noProof/>
            <w:webHidden/>
            <w:sz w:val="24"/>
            <w:szCs w:val="24"/>
          </w:rPr>
          <w:fldChar w:fldCharType="begin"/>
        </w:r>
        <w:r w:rsidRPr="00AF408F">
          <w:rPr>
            <w:rFonts w:ascii="Times New Roman" w:hAnsi="Times New Roman" w:cs="Times New Roman"/>
            <w:noProof/>
            <w:webHidden/>
            <w:sz w:val="24"/>
            <w:szCs w:val="24"/>
          </w:rPr>
          <w:instrText xml:space="preserve"> PAGEREF _Toc497760073 \h </w:instrText>
        </w:r>
        <w:r w:rsidRPr="00AF408F">
          <w:rPr>
            <w:rFonts w:ascii="Times New Roman" w:hAnsi="Times New Roman" w:cs="Times New Roman"/>
            <w:noProof/>
            <w:webHidden/>
            <w:sz w:val="24"/>
            <w:szCs w:val="24"/>
          </w:rPr>
        </w:r>
        <w:r w:rsidRPr="00AF408F">
          <w:rPr>
            <w:rFonts w:ascii="Times New Roman" w:hAnsi="Times New Roman" w:cs="Times New Roman"/>
            <w:noProof/>
            <w:webHidden/>
            <w:sz w:val="24"/>
            <w:szCs w:val="24"/>
          </w:rPr>
          <w:fldChar w:fldCharType="separate"/>
        </w:r>
        <w:r w:rsidRPr="00AF408F">
          <w:rPr>
            <w:rFonts w:ascii="Times New Roman" w:hAnsi="Times New Roman" w:cs="Times New Roman"/>
            <w:noProof/>
            <w:webHidden/>
            <w:sz w:val="24"/>
            <w:szCs w:val="24"/>
          </w:rPr>
          <w:t>29</w:t>
        </w:r>
        <w:r w:rsidRPr="00AF408F">
          <w:rPr>
            <w:rFonts w:ascii="Times New Roman" w:hAnsi="Times New Roman" w:cs="Times New Roman"/>
            <w:noProof/>
            <w:webHidden/>
            <w:sz w:val="24"/>
            <w:szCs w:val="24"/>
          </w:rPr>
          <w:fldChar w:fldCharType="end"/>
        </w:r>
      </w:hyperlink>
    </w:p>
    <w:p w:rsidR="00D636E3"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60074" w:history="1">
        <w:r w:rsidR="00D636E3" w:rsidRPr="00AF408F">
          <w:rPr>
            <w:rStyle w:val="Hyperlink"/>
            <w:rFonts w:ascii="Times New Roman" w:hAnsi="Times New Roman" w:cs="Times New Roman"/>
            <w:noProof/>
            <w:color w:val="auto"/>
            <w:sz w:val="24"/>
            <w:szCs w:val="24"/>
          </w:rPr>
          <w:t>Figure 2 Performance measurement systems in United Arab Emirates</w:t>
        </w:r>
        <w:r w:rsidR="00D636E3" w:rsidRPr="00AF408F">
          <w:rPr>
            <w:rFonts w:ascii="Times New Roman" w:hAnsi="Times New Roman" w:cs="Times New Roman"/>
            <w:noProof/>
            <w:webHidden/>
            <w:sz w:val="24"/>
            <w:szCs w:val="24"/>
          </w:rPr>
          <w:tab/>
        </w:r>
        <w:r w:rsidR="00D636E3" w:rsidRPr="00AF408F">
          <w:rPr>
            <w:rFonts w:ascii="Times New Roman" w:hAnsi="Times New Roman" w:cs="Times New Roman"/>
            <w:noProof/>
            <w:webHidden/>
            <w:sz w:val="24"/>
            <w:szCs w:val="24"/>
          </w:rPr>
          <w:fldChar w:fldCharType="begin"/>
        </w:r>
        <w:r w:rsidR="00D636E3" w:rsidRPr="00AF408F">
          <w:rPr>
            <w:rFonts w:ascii="Times New Roman" w:hAnsi="Times New Roman" w:cs="Times New Roman"/>
            <w:noProof/>
            <w:webHidden/>
            <w:sz w:val="24"/>
            <w:szCs w:val="24"/>
          </w:rPr>
          <w:instrText xml:space="preserve"> PAGEREF _Toc497760074 \h </w:instrText>
        </w:r>
        <w:r w:rsidR="00D636E3" w:rsidRPr="00AF408F">
          <w:rPr>
            <w:rFonts w:ascii="Times New Roman" w:hAnsi="Times New Roman" w:cs="Times New Roman"/>
            <w:noProof/>
            <w:webHidden/>
            <w:sz w:val="24"/>
            <w:szCs w:val="24"/>
          </w:rPr>
        </w:r>
        <w:r w:rsidR="00D636E3" w:rsidRPr="00AF408F">
          <w:rPr>
            <w:rFonts w:ascii="Times New Roman" w:hAnsi="Times New Roman" w:cs="Times New Roman"/>
            <w:noProof/>
            <w:webHidden/>
            <w:sz w:val="24"/>
            <w:szCs w:val="24"/>
          </w:rPr>
          <w:fldChar w:fldCharType="separate"/>
        </w:r>
        <w:r w:rsidR="00D636E3" w:rsidRPr="00AF408F">
          <w:rPr>
            <w:rFonts w:ascii="Times New Roman" w:hAnsi="Times New Roman" w:cs="Times New Roman"/>
            <w:noProof/>
            <w:webHidden/>
            <w:sz w:val="24"/>
            <w:szCs w:val="24"/>
          </w:rPr>
          <w:t>44</w:t>
        </w:r>
        <w:r w:rsidR="00D636E3" w:rsidRPr="00AF408F">
          <w:rPr>
            <w:rFonts w:ascii="Times New Roman" w:hAnsi="Times New Roman" w:cs="Times New Roman"/>
            <w:noProof/>
            <w:webHidden/>
            <w:sz w:val="24"/>
            <w:szCs w:val="24"/>
          </w:rPr>
          <w:fldChar w:fldCharType="end"/>
        </w:r>
      </w:hyperlink>
    </w:p>
    <w:p w:rsidR="00D636E3"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60075" w:history="1">
        <w:r w:rsidR="00D636E3" w:rsidRPr="00AF408F">
          <w:rPr>
            <w:rStyle w:val="Hyperlink"/>
            <w:rFonts w:ascii="Times New Roman" w:hAnsi="Times New Roman" w:cs="Times New Roman"/>
            <w:noProof/>
            <w:color w:val="auto"/>
            <w:sz w:val="24"/>
            <w:szCs w:val="24"/>
          </w:rPr>
          <w:t>Figure 3 Factors affecting the performance and performance management of construction industry in United Arab Emirates</w:t>
        </w:r>
        <w:r w:rsidR="00D636E3" w:rsidRPr="00AF408F">
          <w:rPr>
            <w:rFonts w:ascii="Times New Roman" w:hAnsi="Times New Roman" w:cs="Times New Roman"/>
            <w:noProof/>
            <w:webHidden/>
            <w:sz w:val="24"/>
            <w:szCs w:val="24"/>
          </w:rPr>
          <w:tab/>
        </w:r>
        <w:r w:rsidR="00D636E3" w:rsidRPr="00AF408F">
          <w:rPr>
            <w:rFonts w:ascii="Times New Roman" w:hAnsi="Times New Roman" w:cs="Times New Roman"/>
            <w:noProof/>
            <w:webHidden/>
            <w:sz w:val="24"/>
            <w:szCs w:val="24"/>
          </w:rPr>
          <w:fldChar w:fldCharType="begin"/>
        </w:r>
        <w:r w:rsidR="00D636E3" w:rsidRPr="00AF408F">
          <w:rPr>
            <w:rFonts w:ascii="Times New Roman" w:hAnsi="Times New Roman" w:cs="Times New Roman"/>
            <w:noProof/>
            <w:webHidden/>
            <w:sz w:val="24"/>
            <w:szCs w:val="24"/>
          </w:rPr>
          <w:instrText xml:space="preserve"> PAGEREF _Toc497760075 \h </w:instrText>
        </w:r>
        <w:r w:rsidR="00D636E3" w:rsidRPr="00AF408F">
          <w:rPr>
            <w:rFonts w:ascii="Times New Roman" w:hAnsi="Times New Roman" w:cs="Times New Roman"/>
            <w:noProof/>
            <w:webHidden/>
            <w:sz w:val="24"/>
            <w:szCs w:val="24"/>
          </w:rPr>
        </w:r>
        <w:r w:rsidR="00D636E3" w:rsidRPr="00AF408F">
          <w:rPr>
            <w:rFonts w:ascii="Times New Roman" w:hAnsi="Times New Roman" w:cs="Times New Roman"/>
            <w:noProof/>
            <w:webHidden/>
            <w:sz w:val="24"/>
            <w:szCs w:val="24"/>
          </w:rPr>
          <w:fldChar w:fldCharType="separate"/>
        </w:r>
        <w:r w:rsidR="00D636E3" w:rsidRPr="00AF408F">
          <w:rPr>
            <w:rFonts w:ascii="Times New Roman" w:hAnsi="Times New Roman" w:cs="Times New Roman"/>
            <w:noProof/>
            <w:webHidden/>
            <w:sz w:val="24"/>
            <w:szCs w:val="24"/>
          </w:rPr>
          <w:t>46</w:t>
        </w:r>
        <w:r w:rsidR="00D636E3" w:rsidRPr="00AF408F">
          <w:rPr>
            <w:rFonts w:ascii="Times New Roman" w:hAnsi="Times New Roman" w:cs="Times New Roman"/>
            <w:noProof/>
            <w:webHidden/>
            <w:sz w:val="24"/>
            <w:szCs w:val="24"/>
          </w:rPr>
          <w:fldChar w:fldCharType="end"/>
        </w:r>
      </w:hyperlink>
    </w:p>
    <w:p w:rsidR="00D636E3" w:rsidRPr="00AF408F" w:rsidRDefault="001933C1" w:rsidP="00AF408F">
      <w:pPr>
        <w:pStyle w:val="TableofFigures"/>
        <w:tabs>
          <w:tab w:val="right" w:leader="dot" w:pos="9350"/>
        </w:tabs>
        <w:spacing w:line="360" w:lineRule="auto"/>
        <w:rPr>
          <w:rFonts w:ascii="Times New Roman" w:eastAsiaTheme="minorEastAsia" w:hAnsi="Times New Roman" w:cs="Times New Roman"/>
          <w:noProof/>
          <w:sz w:val="24"/>
          <w:szCs w:val="24"/>
        </w:rPr>
      </w:pPr>
      <w:hyperlink w:anchor="_Toc497760076" w:history="1">
        <w:r w:rsidR="00D636E3" w:rsidRPr="00AF408F">
          <w:rPr>
            <w:rStyle w:val="Hyperlink"/>
            <w:rFonts w:ascii="Times New Roman" w:hAnsi="Times New Roman" w:cs="Times New Roman"/>
            <w:noProof/>
            <w:color w:val="auto"/>
            <w:sz w:val="24"/>
            <w:szCs w:val="24"/>
          </w:rPr>
          <w:t>Figure 4 Methods to enhance performance management in the construction industry.</w:t>
        </w:r>
        <w:r w:rsidR="00D636E3" w:rsidRPr="00AF408F">
          <w:rPr>
            <w:rFonts w:ascii="Times New Roman" w:hAnsi="Times New Roman" w:cs="Times New Roman"/>
            <w:noProof/>
            <w:webHidden/>
            <w:sz w:val="24"/>
            <w:szCs w:val="24"/>
          </w:rPr>
          <w:tab/>
        </w:r>
        <w:r w:rsidR="00D636E3" w:rsidRPr="00AF408F">
          <w:rPr>
            <w:rFonts w:ascii="Times New Roman" w:hAnsi="Times New Roman" w:cs="Times New Roman"/>
            <w:noProof/>
            <w:webHidden/>
            <w:sz w:val="24"/>
            <w:szCs w:val="24"/>
          </w:rPr>
          <w:fldChar w:fldCharType="begin"/>
        </w:r>
        <w:r w:rsidR="00D636E3" w:rsidRPr="00AF408F">
          <w:rPr>
            <w:rFonts w:ascii="Times New Roman" w:hAnsi="Times New Roman" w:cs="Times New Roman"/>
            <w:noProof/>
            <w:webHidden/>
            <w:sz w:val="24"/>
            <w:szCs w:val="24"/>
          </w:rPr>
          <w:instrText xml:space="preserve"> PAGEREF _Toc497760076 \h </w:instrText>
        </w:r>
        <w:r w:rsidR="00D636E3" w:rsidRPr="00AF408F">
          <w:rPr>
            <w:rFonts w:ascii="Times New Roman" w:hAnsi="Times New Roman" w:cs="Times New Roman"/>
            <w:noProof/>
            <w:webHidden/>
            <w:sz w:val="24"/>
            <w:szCs w:val="24"/>
          </w:rPr>
        </w:r>
        <w:r w:rsidR="00D636E3" w:rsidRPr="00AF408F">
          <w:rPr>
            <w:rFonts w:ascii="Times New Roman" w:hAnsi="Times New Roman" w:cs="Times New Roman"/>
            <w:noProof/>
            <w:webHidden/>
            <w:sz w:val="24"/>
            <w:szCs w:val="24"/>
          </w:rPr>
          <w:fldChar w:fldCharType="separate"/>
        </w:r>
        <w:r w:rsidR="00D636E3" w:rsidRPr="00AF408F">
          <w:rPr>
            <w:rFonts w:ascii="Times New Roman" w:hAnsi="Times New Roman" w:cs="Times New Roman"/>
            <w:noProof/>
            <w:webHidden/>
            <w:sz w:val="24"/>
            <w:szCs w:val="24"/>
          </w:rPr>
          <w:t>50</w:t>
        </w:r>
        <w:r w:rsidR="00D636E3" w:rsidRPr="00AF408F">
          <w:rPr>
            <w:rFonts w:ascii="Times New Roman" w:hAnsi="Times New Roman" w:cs="Times New Roman"/>
            <w:noProof/>
            <w:webHidden/>
            <w:sz w:val="24"/>
            <w:szCs w:val="24"/>
          </w:rPr>
          <w:fldChar w:fldCharType="end"/>
        </w:r>
      </w:hyperlink>
    </w:p>
    <w:p w:rsidR="00477A5D" w:rsidRPr="00AB01DF" w:rsidRDefault="00D636E3" w:rsidP="00AF408F">
      <w:pPr>
        <w:spacing w:line="360" w:lineRule="auto"/>
        <w:rPr>
          <w:rFonts w:ascii="Times New Roman" w:hAnsi="Times New Roman" w:cs="Times New Roman"/>
          <w:sz w:val="24"/>
          <w:szCs w:val="24"/>
        </w:rPr>
      </w:pPr>
      <w:r w:rsidRPr="00AF408F">
        <w:rPr>
          <w:rFonts w:ascii="Times New Roman" w:hAnsi="Times New Roman" w:cs="Times New Roman"/>
          <w:sz w:val="24"/>
          <w:szCs w:val="24"/>
        </w:rPr>
        <w:fldChar w:fldCharType="end"/>
      </w: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p>
    <w:p w:rsidR="00477A5D" w:rsidRPr="00AB01DF" w:rsidRDefault="00477A5D"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795F89" w:rsidRPr="00AB01DF" w:rsidRDefault="00795F89" w:rsidP="00AF408F">
      <w:pPr>
        <w:pStyle w:val="Heading1"/>
        <w:spacing w:line="480" w:lineRule="auto"/>
        <w:jc w:val="center"/>
        <w:rPr>
          <w:rFonts w:ascii="Times New Roman" w:hAnsi="Times New Roman" w:cs="Times New Roman"/>
          <w:b/>
          <w:color w:val="auto"/>
          <w:sz w:val="24"/>
          <w:szCs w:val="24"/>
        </w:rPr>
      </w:pPr>
      <w:bookmarkStart w:id="5" w:name="_Toc498029327"/>
      <w:r w:rsidRPr="00AB01DF">
        <w:rPr>
          <w:rFonts w:ascii="Times New Roman" w:hAnsi="Times New Roman" w:cs="Times New Roman"/>
          <w:b/>
          <w:color w:val="auto"/>
          <w:sz w:val="24"/>
          <w:szCs w:val="24"/>
        </w:rPr>
        <w:lastRenderedPageBreak/>
        <w:t>ABSTRACT</w:t>
      </w:r>
      <w:bookmarkEnd w:id="5"/>
    </w:p>
    <w:p w:rsidR="00155E8B" w:rsidRPr="00AB01DF" w:rsidRDefault="00155E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construction sector is the third most important industry following oil and trade and consists of a total of around 6,000 companies, mostly located in Abu Dhabi. Construction sector investments totaled 56.2 billion euros in 2016, an increase of 24% since 2006, and account for almost 84% of the country’s total investments. Dubai is now the largest construction market in the region, additionally boosted by the major projects undertaken in the Emirate in the run-up to Expo 2020. However, the country’s investments in construction fell by 8.6% in 2016 with respect to 2015 following three years of continuous growth in the sector Constant and significant growth rates are forecast in all market segments. </w:t>
      </w:r>
      <w:r w:rsidR="00B27C4A" w:rsidRPr="00AB01DF">
        <w:rPr>
          <w:rFonts w:ascii="Times New Roman" w:hAnsi="Times New Roman" w:cs="Times New Roman"/>
          <w:sz w:val="24"/>
          <w:szCs w:val="24"/>
          <w:shd w:val="clear" w:color="auto" w:fill="FFFFFF"/>
        </w:rPr>
        <w:t>Amid</w:t>
      </w:r>
      <w:r w:rsidR="00A230DD">
        <w:rPr>
          <w:rFonts w:ascii="Times New Roman" w:hAnsi="Times New Roman" w:cs="Times New Roman"/>
          <w:sz w:val="24"/>
          <w:szCs w:val="24"/>
          <w:shd w:val="clear" w:color="auto" w:fill="FFFFFF"/>
        </w:rPr>
        <w:t xml:space="preserve"> the current</w:t>
      </w:r>
      <w:r w:rsidR="00B27C4A" w:rsidRPr="00AB01DF">
        <w:rPr>
          <w:rFonts w:ascii="Times New Roman" w:hAnsi="Times New Roman" w:cs="Times New Roman"/>
          <w:sz w:val="24"/>
          <w:szCs w:val="24"/>
          <w:shd w:val="clear" w:color="auto" w:fill="FFFFFF"/>
        </w:rPr>
        <w:t xml:space="preserve"> slowing market conditions, </w:t>
      </w:r>
      <w:r w:rsidR="00A230DD">
        <w:rPr>
          <w:rFonts w:ascii="Times New Roman" w:hAnsi="Times New Roman" w:cs="Times New Roman"/>
          <w:sz w:val="24"/>
          <w:szCs w:val="24"/>
          <w:shd w:val="clear" w:color="auto" w:fill="FFFFFF"/>
        </w:rPr>
        <w:t xml:space="preserve">unceasing decline of the </w:t>
      </w:r>
      <w:r w:rsidR="00A230DD" w:rsidRPr="00AB01DF">
        <w:rPr>
          <w:rFonts w:ascii="Times New Roman" w:hAnsi="Times New Roman" w:cs="Times New Roman"/>
          <w:sz w:val="24"/>
          <w:szCs w:val="24"/>
          <w:shd w:val="clear" w:color="auto" w:fill="FFFFFF"/>
        </w:rPr>
        <w:t xml:space="preserve">oil price </w:t>
      </w:r>
      <w:r w:rsidR="00A230DD">
        <w:rPr>
          <w:rFonts w:ascii="Times New Roman" w:hAnsi="Times New Roman" w:cs="Times New Roman"/>
          <w:sz w:val="24"/>
          <w:szCs w:val="24"/>
          <w:shd w:val="clear" w:color="auto" w:fill="FFFFFF"/>
        </w:rPr>
        <w:t>in United Arab Emirates</w:t>
      </w:r>
      <w:r w:rsidR="00A230DD" w:rsidRPr="00AB01DF">
        <w:rPr>
          <w:rFonts w:ascii="Times New Roman" w:hAnsi="Times New Roman" w:cs="Times New Roman"/>
          <w:sz w:val="24"/>
          <w:szCs w:val="24"/>
          <w:shd w:val="clear" w:color="auto" w:fill="FFFFFF"/>
        </w:rPr>
        <w:t xml:space="preserve">, spending cuts </w:t>
      </w:r>
      <w:r w:rsidR="00A230DD">
        <w:rPr>
          <w:rFonts w:ascii="Times New Roman" w:hAnsi="Times New Roman" w:cs="Times New Roman"/>
          <w:sz w:val="24"/>
          <w:szCs w:val="24"/>
          <w:shd w:val="clear" w:color="auto" w:fill="FFFFFF"/>
        </w:rPr>
        <w:t>made by the United Arab Emirates</w:t>
      </w:r>
      <w:r w:rsidR="00A230DD" w:rsidRPr="00AB01DF">
        <w:rPr>
          <w:rFonts w:ascii="Times New Roman" w:hAnsi="Times New Roman" w:cs="Times New Roman"/>
          <w:sz w:val="24"/>
          <w:szCs w:val="24"/>
          <w:shd w:val="clear" w:color="auto" w:fill="FFFFFF"/>
        </w:rPr>
        <w:t xml:space="preserve"> </w:t>
      </w:r>
      <w:r w:rsidR="00B27C4A" w:rsidRPr="00AB01DF">
        <w:rPr>
          <w:rFonts w:ascii="Times New Roman" w:hAnsi="Times New Roman" w:cs="Times New Roman"/>
          <w:sz w:val="24"/>
          <w:szCs w:val="24"/>
          <w:shd w:val="clear" w:color="auto" w:fill="FFFFFF"/>
        </w:rPr>
        <w:t>government</w:t>
      </w:r>
      <w:r w:rsidR="00A230DD">
        <w:rPr>
          <w:rFonts w:ascii="Times New Roman" w:hAnsi="Times New Roman" w:cs="Times New Roman"/>
          <w:sz w:val="24"/>
          <w:szCs w:val="24"/>
          <w:shd w:val="clear" w:color="auto" w:fill="FFFFFF"/>
        </w:rPr>
        <w:t xml:space="preserve">s, many </w:t>
      </w:r>
      <w:r w:rsidR="00B27C4A" w:rsidRPr="00AB01DF">
        <w:rPr>
          <w:rFonts w:ascii="Times New Roman" w:hAnsi="Times New Roman" w:cs="Times New Roman"/>
          <w:sz w:val="24"/>
          <w:szCs w:val="24"/>
          <w:shd w:val="clear" w:color="auto" w:fill="FFFFFF"/>
        </w:rPr>
        <w:t>real</w:t>
      </w:r>
      <w:r w:rsidR="00A230DD">
        <w:rPr>
          <w:rFonts w:ascii="Times New Roman" w:hAnsi="Times New Roman" w:cs="Times New Roman"/>
          <w:sz w:val="24"/>
          <w:szCs w:val="24"/>
          <w:shd w:val="clear" w:color="auto" w:fill="FFFFFF"/>
        </w:rPr>
        <w:t>i</w:t>
      </w:r>
      <w:r w:rsidR="00B27C4A" w:rsidRPr="00AB01DF">
        <w:rPr>
          <w:rFonts w:ascii="Times New Roman" w:hAnsi="Times New Roman" w:cs="Times New Roman"/>
          <w:sz w:val="24"/>
          <w:szCs w:val="24"/>
          <w:shd w:val="clear" w:color="auto" w:fill="FFFFFF"/>
        </w:rPr>
        <w:t>ty projects</w:t>
      </w:r>
      <w:r w:rsidR="00A230DD">
        <w:rPr>
          <w:rFonts w:ascii="Times New Roman" w:hAnsi="Times New Roman" w:cs="Times New Roman"/>
          <w:sz w:val="24"/>
          <w:szCs w:val="24"/>
          <w:shd w:val="clear" w:color="auto" w:fill="FFFFFF"/>
        </w:rPr>
        <w:t xml:space="preserve"> will not be completed within the scheduled timeline in the United Arab Emirates.</w:t>
      </w:r>
      <w:r w:rsidR="00B27C4A" w:rsidRPr="00AB01DF">
        <w:rPr>
          <w:rFonts w:ascii="Times New Roman" w:hAnsi="Times New Roman" w:cs="Times New Roman"/>
          <w:sz w:val="24"/>
          <w:szCs w:val="24"/>
          <w:shd w:val="clear" w:color="auto" w:fill="FFFFFF"/>
        </w:rPr>
        <w:t xml:space="preserve"> </w:t>
      </w:r>
      <w:r w:rsidR="00A230DD">
        <w:rPr>
          <w:rFonts w:ascii="Times New Roman" w:hAnsi="Times New Roman" w:cs="Times New Roman"/>
          <w:sz w:val="24"/>
          <w:szCs w:val="24"/>
          <w:shd w:val="clear" w:color="auto" w:fill="FFFFFF"/>
        </w:rPr>
        <w:t>Over eighteen thousand</w:t>
      </w:r>
      <w:r w:rsidR="002248AD" w:rsidRPr="00AB01DF">
        <w:rPr>
          <w:rFonts w:ascii="Times New Roman" w:hAnsi="Times New Roman" w:cs="Times New Roman"/>
          <w:sz w:val="24"/>
          <w:szCs w:val="24"/>
          <w:shd w:val="clear" w:color="auto" w:fill="FFFFFF"/>
        </w:rPr>
        <w:t xml:space="preserve"> residential units in UAE</w:t>
      </w:r>
      <w:r w:rsidR="00A230DD">
        <w:rPr>
          <w:rFonts w:ascii="Times New Roman" w:hAnsi="Times New Roman" w:cs="Times New Roman"/>
          <w:sz w:val="24"/>
          <w:szCs w:val="24"/>
          <w:shd w:val="clear" w:color="auto" w:fill="FFFFFF"/>
        </w:rPr>
        <w:t xml:space="preserve">, on account of particular issues fin the economy of UAE and the construction industry of UAE, will not be achieved as was initially anticipated. This mentioned fire is a representation of about seventy percent of the twenty six thousand units that were </w:t>
      </w:r>
      <w:r w:rsidR="00B27C4A" w:rsidRPr="00AB01DF">
        <w:rPr>
          <w:rFonts w:ascii="Times New Roman" w:hAnsi="Times New Roman" w:cs="Times New Roman"/>
          <w:sz w:val="24"/>
          <w:szCs w:val="24"/>
          <w:shd w:val="clear" w:color="auto" w:fill="FFFFFF"/>
        </w:rPr>
        <w:t xml:space="preserve">units </w:t>
      </w:r>
      <w:r w:rsidR="00A230DD">
        <w:rPr>
          <w:rFonts w:ascii="Times New Roman" w:hAnsi="Times New Roman" w:cs="Times New Roman"/>
          <w:sz w:val="24"/>
          <w:szCs w:val="24"/>
          <w:shd w:val="clear" w:color="auto" w:fill="FFFFFF"/>
        </w:rPr>
        <w:t>initially</w:t>
      </w:r>
      <w:r w:rsidR="00B27C4A" w:rsidRPr="00AB01DF">
        <w:rPr>
          <w:rFonts w:ascii="Times New Roman" w:hAnsi="Times New Roman" w:cs="Times New Roman"/>
          <w:sz w:val="24"/>
          <w:szCs w:val="24"/>
          <w:shd w:val="clear" w:color="auto" w:fill="FFFFFF"/>
        </w:rPr>
        <w:t xml:space="preserve"> planned for completion in </w:t>
      </w:r>
      <w:r w:rsidR="00A230DD">
        <w:rPr>
          <w:rFonts w:ascii="Times New Roman" w:hAnsi="Times New Roman" w:cs="Times New Roman"/>
          <w:sz w:val="24"/>
          <w:szCs w:val="24"/>
          <w:shd w:val="clear" w:color="auto" w:fill="FFFFFF"/>
        </w:rPr>
        <w:t xml:space="preserve">the year </w:t>
      </w:r>
      <w:r w:rsidR="00B27C4A" w:rsidRPr="00AB01DF">
        <w:rPr>
          <w:rFonts w:ascii="Times New Roman" w:hAnsi="Times New Roman" w:cs="Times New Roman"/>
          <w:sz w:val="24"/>
          <w:szCs w:val="24"/>
          <w:shd w:val="clear" w:color="auto" w:fill="FFFFFF"/>
        </w:rPr>
        <w:t xml:space="preserve">2016. This </w:t>
      </w:r>
      <w:r w:rsidR="002248AD" w:rsidRPr="00AB01DF">
        <w:rPr>
          <w:rFonts w:ascii="Times New Roman" w:hAnsi="Times New Roman" w:cs="Times New Roman"/>
          <w:sz w:val="24"/>
          <w:szCs w:val="24"/>
          <w:shd w:val="clear" w:color="auto" w:fill="FFFFFF"/>
        </w:rPr>
        <w:t>study</w:t>
      </w:r>
      <w:r w:rsidR="00B27C4A" w:rsidRPr="00AB01DF">
        <w:rPr>
          <w:rFonts w:ascii="Times New Roman" w:hAnsi="Times New Roman" w:cs="Times New Roman"/>
          <w:sz w:val="24"/>
          <w:szCs w:val="24"/>
          <w:shd w:val="clear" w:color="auto" w:fill="FFFFFF"/>
        </w:rPr>
        <w:t xml:space="preserve"> intends to </w:t>
      </w:r>
      <w:r w:rsidR="002248AD" w:rsidRPr="00AB01DF">
        <w:rPr>
          <w:rFonts w:ascii="Times New Roman" w:hAnsi="Times New Roman" w:cs="Times New Roman"/>
          <w:sz w:val="24"/>
          <w:szCs w:val="24"/>
          <w:shd w:val="clear" w:color="auto" w:fill="FFFFFF"/>
        </w:rPr>
        <w:t>investigate</w:t>
      </w:r>
      <w:r w:rsidR="00B27C4A" w:rsidRPr="00AB01DF">
        <w:rPr>
          <w:rFonts w:ascii="Times New Roman" w:hAnsi="Times New Roman" w:cs="Times New Roman"/>
          <w:sz w:val="24"/>
          <w:szCs w:val="24"/>
          <w:shd w:val="clear" w:color="auto" w:fill="FFFFFF"/>
        </w:rPr>
        <w:t xml:space="preserve"> the </w:t>
      </w:r>
      <w:r w:rsidR="002248AD" w:rsidRPr="00AB01DF">
        <w:rPr>
          <w:rFonts w:ascii="Times New Roman" w:hAnsi="Times New Roman" w:cs="Times New Roman"/>
          <w:sz w:val="24"/>
          <w:szCs w:val="24"/>
          <w:shd w:val="clear" w:color="auto" w:fill="FFFFFF"/>
        </w:rPr>
        <w:t>critical</w:t>
      </w:r>
      <w:r w:rsidR="00B27C4A" w:rsidRPr="00AB01DF">
        <w:rPr>
          <w:rFonts w:ascii="Times New Roman" w:hAnsi="Times New Roman" w:cs="Times New Roman"/>
          <w:sz w:val="24"/>
          <w:szCs w:val="24"/>
          <w:shd w:val="clear" w:color="auto" w:fill="FFFFFF"/>
        </w:rPr>
        <w:t xml:space="preserve"> factors that</w:t>
      </w:r>
      <w:r w:rsidR="002248AD" w:rsidRPr="00AB01DF">
        <w:rPr>
          <w:rFonts w:ascii="Times New Roman" w:hAnsi="Times New Roman" w:cs="Times New Roman"/>
          <w:sz w:val="24"/>
          <w:szCs w:val="24"/>
          <w:shd w:val="clear" w:color="auto" w:fill="FFFFFF"/>
        </w:rPr>
        <w:t xml:space="preserve"> </w:t>
      </w:r>
      <w:r w:rsidR="00287C9A" w:rsidRPr="00AB01DF">
        <w:rPr>
          <w:rFonts w:ascii="Times New Roman" w:hAnsi="Times New Roman" w:cs="Times New Roman"/>
          <w:sz w:val="24"/>
          <w:szCs w:val="24"/>
          <w:shd w:val="clear" w:color="auto" w:fill="FFFFFF"/>
        </w:rPr>
        <w:t>affect</w:t>
      </w:r>
      <w:r w:rsidR="00B27C4A" w:rsidRPr="00AB01DF">
        <w:rPr>
          <w:rFonts w:ascii="Times New Roman" w:hAnsi="Times New Roman" w:cs="Times New Roman"/>
          <w:sz w:val="24"/>
          <w:szCs w:val="24"/>
          <w:shd w:val="clear" w:color="auto" w:fill="FFFFFF"/>
        </w:rPr>
        <w:t xml:space="preserve"> the per</w:t>
      </w:r>
      <w:r w:rsidR="002248AD" w:rsidRPr="00AB01DF">
        <w:rPr>
          <w:rFonts w:ascii="Times New Roman" w:hAnsi="Times New Roman" w:cs="Times New Roman"/>
          <w:sz w:val="24"/>
          <w:szCs w:val="24"/>
          <w:shd w:val="clear" w:color="auto" w:fill="FFFFFF"/>
        </w:rPr>
        <w:t>forma</w:t>
      </w:r>
      <w:r w:rsidR="00AE4BBE">
        <w:rPr>
          <w:rFonts w:ascii="Times New Roman" w:hAnsi="Times New Roman" w:cs="Times New Roman"/>
          <w:sz w:val="24"/>
          <w:szCs w:val="24"/>
          <w:shd w:val="clear" w:color="auto" w:fill="FFFFFF"/>
        </w:rPr>
        <w:t xml:space="preserve">nce of </w:t>
      </w:r>
      <w:r w:rsidR="00287C9A" w:rsidRPr="00AB01DF">
        <w:rPr>
          <w:rFonts w:ascii="Times New Roman" w:hAnsi="Times New Roman" w:cs="Times New Roman"/>
          <w:sz w:val="24"/>
          <w:szCs w:val="24"/>
          <w:shd w:val="clear" w:color="auto" w:fill="FFFFFF"/>
        </w:rPr>
        <w:t xml:space="preserve">the </w:t>
      </w:r>
      <w:r w:rsidR="00B27C4A" w:rsidRPr="00AB01DF">
        <w:rPr>
          <w:rFonts w:ascii="Times New Roman" w:hAnsi="Times New Roman" w:cs="Times New Roman"/>
          <w:sz w:val="24"/>
          <w:szCs w:val="24"/>
          <w:shd w:val="clear" w:color="auto" w:fill="FFFFFF"/>
        </w:rPr>
        <w:t>c</w:t>
      </w:r>
      <w:r w:rsidR="00287C9A" w:rsidRPr="00AB01DF">
        <w:rPr>
          <w:rFonts w:ascii="Times New Roman" w:hAnsi="Times New Roman" w:cs="Times New Roman"/>
          <w:sz w:val="24"/>
          <w:szCs w:val="24"/>
          <w:shd w:val="clear" w:color="auto" w:fill="FFFFFF"/>
        </w:rPr>
        <w:t>on</w:t>
      </w:r>
      <w:r w:rsidR="00B27C4A" w:rsidRPr="00AB01DF">
        <w:rPr>
          <w:rFonts w:ascii="Times New Roman" w:hAnsi="Times New Roman" w:cs="Times New Roman"/>
          <w:sz w:val="24"/>
          <w:szCs w:val="24"/>
          <w:shd w:val="clear" w:color="auto" w:fill="FFFFFF"/>
        </w:rPr>
        <w:t>structio</w:t>
      </w:r>
      <w:r w:rsidR="00287C9A" w:rsidRPr="00AB01DF">
        <w:rPr>
          <w:rFonts w:ascii="Times New Roman" w:hAnsi="Times New Roman" w:cs="Times New Roman"/>
          <w:sz w:val="24"/>
          <w:szCs w:val="24"/>
          <w:shd w:val="clear" w:color="auto" w:fill="FFFFFF"/>
        </w:rPr>
        <w:t>n</w:t>
      </w:r>
      <w:r w:rsidR="00B27C4A" w:rsidRPr="00AB01DF">
        <w:rPr>
          <w:rFonts w:ascii="Times New Roman" w:hAnsi="Times New Roman" w:cs="Times New Roman"/>
          <w:sz w:val="24"/>
          <w:szCs w:val="24"/>
          <w:shd w:val="clear" w:color="auto" w:fill="FFFFFF"/>
        </w:rPr>
        <w:t xml:space="preserve"> industry in United Arab </w:t>
      </w:r>
      <w:r w:rsidR="002248AD" w:rsidRPr="00AB01DF">
        <w:rPr>
          <w:rFonts w:ascii="Times New Roman" w:hAnsi="Times New Roman" w:cs="Times New Roman"/>
          <w:sz w:val="24"/>
          <w:szCs w:val="24"/>
          <w:shd w:val="clear" w:color="auto" w:fill="FFFFFF"/>
        </w:rPr>
        <w:t>Emirates</w:t>
      </w:r>
      <w:r w:rsidR="00B27C4A" w:rsidRPr="00AB01DF">
        <w:rPr>
          <w:rFonts w:ascii="Times New Roman" w:hAnsi="Times New Roman" w:cs="Times New Roman"/>
          <w:sz w:val="24"/>
          <w:szCs w:val="24"/>
          <w:shd w:val="clear" w:color="auto" w:fill="FFFFFF"/>
        </w:rPr>
        <w:t xml:space="preserve"> and in so </w:t>
      </w:r>
      <w:r w:rsidR="002248AD" w:rsidRPr="00AB01DF">
        <w:rPr>
          <w:rFonts w:ascii="Times New Roman" w:hAnsi="Times New Roman" w:cs="Times New Roman"/>
          <w:sz w:val="24"/>
          <w:szCs w:val="24"/>
          <w:shd w:val="clear" w:color="auto" w:fill="FFFFFF"/>
        </w:rPr>
        <w:t>doing</w:t>
      </w:r>
      <w:r w:rsidR="00B27C4A" w:rsidRPr="00AB01DF">
        <w:rPr>
          <w:rFonts w:ascii="Times New Roman" w:hAnsi="Times New Roman" w:cs="Times New Roman"/>
          <w:sz w:val="24"/>
          <w:szCs w:val="24"/>
          <w:shd w:val="clear" w:color="auto" w:fill="FFFFFF"/>
        </w:rPr>
        <w:t xml:space="preserve"> </w:t>
      </w:r>
      <w:r w:rsidR="002248AD" w:rsidRPr="00AB01DF">
        <w:rPr>
          <w:rFonts w:ascii="Times New Roman" w:hAnsi="Times New Roman" w:cs="Times New Roman"/>
          <w:sz w:val="24"/>
          <w:szCs w:val="24"/>
          <w:shd w:val="clear" w:color="auto" w:fill="FFFFFF"/>
        </w:rPr>
        <w:t>suggests</w:t>
      </w:r>
      <w:r w:rsidR="00B27C4A" w:rsidRPr="00AB01DF">
        <w:rPr>
          <w:rFonts w:ascii="Times New Roman" w:hAnsi="Times New Roman" w:cs="Times New Roman"/>
          <w:sz w:val="24"/>
          <w:szCs w:val="24"/>
          <w:shd w:val="clear" w:color="auto" w:fill="FFFFFF"/>
        </w:rPr>
        <w:t xml:space="preserve"> methods </w:t>
      </w:r>
      <w:r w:rsidR="002248AD" w:rsidRPr="00AB01DF">
        <w:rPr>
          <w:rFonts w:ascii="Times New Roman" w:hAnsi="Times New Roman" w:cs="Times New Roman"/>
          <w:sz w:val="24"/>
          <w:szCs w:val="24"/>
          <w:shd w:val="clear" w:color="auto" w:fill="FFFFFF"/>
        </w:rPr>
        <w:t>that can be used to enhance the p</w:t>
      </w:r>
      <w:r w:rsidR="00B27C4A" w:rsidRPr="00AB01DF">
        <w:rPr>
          <w:rFonts w:ascii="Times New Roman" w:hAnsi="Times New Roman" w:cs="Times New Roman"/>
          <w:sz w:val="24"/>
          <w:szCs w:val="24"/>
          <w:shd w:val="clear" w:color="auto" w:fill="FFFFFF"/>
        </w:rPr>
        <w:t>erf</w:t>
      </w:r>
      <w:r w:rsidR="002248AD" w:rsidRPr="00AB01DF">
        <w:rPr>
          <w:rFonts w:ascii="Times New Roman" w:hAnsi="Times New Roman" w:cs="Times New Roman"/>
          <w:sz w:val="24"/>
          <w:szCs w:val="24"/>
          <w:shd w:val="clear" w:color="auto" w:fill="FFFFFF"/>
        </w:rPr>
        <w:t>orm</w:t>
      </w:r>
      <w:r w:rsidR="00B27C4A" w:rsidRPr="00AB01DF">
        <w:rPr>
          <w:rFonts w:ascii="Times New Roman" w:hAnsi="Times New Roman" w:cs="Times New Roman"/>
          <w:sz w:val="24"/>
          <w:szCs w:val="24"/>
          <w:shd w:val="clear" w:color="auto" w:fill="FFFFFF"/>
        </w:rPr>
        <w:t xml:space="preserve">ance of the </w:t>
      </w:r>
      <w:r w:rsidR="00090C84" w:rsidRPr="00AB01DF">
        <w:rPr>
          <w:rFonts w:ascii="Times New Roman" w:hAnsi="Times New Roman" w:cs="Times New Roman"/>
          <w:sz w:val="24"/>
          <w:szCs w:val="24"/>
          <w:shd w:val="clear" w:color="auto" w:fill="FFFFFF"/>
        </w:rPr>
        <w:t>construction</w:t>
      </w:r>
      <w:r w:rsidR="00B27C4A" w:rsidRPr="00AB01DF">
        <w:rPr>
          <w:rFonts w:ascii="Times New Roman" w:hAnsi="Times New Roman" w:cs="Times New Roman"/>
          <w:sz w:val="24"/>
          <w:szCs w:val="24"/>
          <w:shd w:val="clear" w:color="auto" w:fill="FFFFFF"/>
        </w:rPr>
        <w:t xml:space="preserve"> industry in UAE. </w:t>
      </w:r>
    </w:p>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spacing w:line="480" w:lineRule="auto"/>
        <w:rPr>
          <w:rFonts w:ascii="Times New Roman" w:hAnsi="Times New Roman" w:cs="Times New Roman"/>
          <w:sz w:val="24"/>
          <w:szCs w:val="24"/>
        </w:rPr>
      </w:pPr>
    </w:p>
    <w:p w:rsidR="00B27C4A" w:rsidRPr="00AB01DF" w:rsidRDefault="00B27C4A" w:rsidP="00AF408F">
      <w:pPr>
        <w:spacing w:line="480" w:lineRule="auto"/>
        <w:rPr>
          <w:rFonts w:ascii="Times New Roman" w:hAnsi="Times New Roman" w:cs="Times New Roman"/>
          <w:sz w:val="24"/>
          <w:szCs w:val="24"/>
        </w:rPr>
      </w:pPr>
    </w:p>
    <w:p w:rsidR="00B27C4A" w:rsidRPr="00AB01DF" w:rsidRDefault="00B27C4A"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162FB4" w:rsidRPr="00AB01DF" w:rsidRDefault="00162FB4" w:rsidP="00AF408F">
      <w:pPr>
        <w:pStyle w:val="Heading1"/>
        <w:spacing w:line="480" w:lineRule="auto"/>
        <w:jc w:val="center"/>
        <w:rPr>
          <w:rFonts w:ascii="Times New Roman" w:hAnsi="Times New Roman" w:cs="Times New Roman"/>
          <w:b/>
          <w:color w:val="auto"/>
          <w:sz w:val="24"/>
          <w:szCs w:val="24"/>
        </w:rPr>
      </w:pPr>
      <w:bookmarkStart w:id="6" w:name="_Toc498029328"/>
      <w:r w:rsidRPr="00AB01DF">
        <w:rPr>
          <w:rFonts w:ascii="Times New Roman" w:hAnsi="Times New Roman" w:cs="Times New Roman"/>
          <w:b/>
          <w:color w:val="auto"/>
          <w:sz w:val="24"/>
          <w:szCs w:val="24"/>
        </w:rPr>
        <w:lastRenderedPageBreak/>
        <w:t xml:space="preserve">CHAPTER </w:t>
      </w:r>
      <w:r w:rsidR="00A92D54">
        <w:rPr>
          <w:rFonts w:ascii="Times New Roman" w:hAnsi="Times New Roman" w:cs="Times New Roman"/>
          <w:b/>
          <w:color w:val="auto"/>
          <w:sz w:val="24"/>
          <w:szCs w:val="24"/>
        </w:rPr>
        <w:t>ONE</w:t>
      </w:r>
      <w:r w:rsidRPr="00AB01DF">
        <w:rPr>
          <w:rFonts w:ascii="Times New Roman" w:hAnsi="Times New Roman" w:cs="Times New Roman"/>
          <w:b/>
          <w:color w:val="auto"/>
          <w:sz w:val="24"/>
          <w:szCs w:val="24"/>
        </w:rPr>
        <w:t>: INTRODUCTION</w:t>
      </w:r>
      <w:bookmarkEnd w:id="6"/>
    </w:p>
    <w:p w:rsidR="00B27C4A" w:rsidRPr="00AB01DF" w:rsidRDefault="00B27C4A" w:rsidP="00AF408F">
      <w:pPr>
        <w:spacing w:line="480" w:lineRule="auto"/>
        <w:rPr>
          <w:rFonts w:ascii="Times New Roman" w:hAnsi="Times New Roman" w:cs="Times New Roman"/>
          <w:sz w:val="24"/>
          <w:szCs w:val="24"/>
        </w:rPr>
      </w:pPr>
    </w:p>
    <w:p w:rsidR="00A92D54" w:rsidRDefault="00A92D54" w:rsidP="00A92D54">
      <w:pPr>
        <w:spacing w:line="480" w:lineRule="auto"/>
        <w:rPr>
          <w:rFonts w:ascii="Times New Roman" w:hAnsi="Times New Roman" w:cs="Times New Roman"/>
          <w:b/>
          <w:sz w:val="24"/>
          <w:szCs w:val="24"/>
        </w:rPr>
      </w:pPr>
      <w:r>
        <w:rPr>
          <w:rFonts w:ascii="Times New Roman" w:hAnsi="Times New Roman" w:cs="Times New Roman"/>
          <w:sz w:val="24"/>
          <w:szCs w:val="24"/>
        </w:rPr>
        <w:t>C</w:t>
      </w:r>
      <w:r w:rsidR="00FA30EE" w:rsidRPr="00AB01DF">
        <w:rPr>
          <w:rFonts w:ascii="Times New Roman" w:hAnsi="Times New Roman" w:cs="Times New Roman"/>
          <w:sz w:val="24"/>
          <w:szCs w:val="24"/>
        </w:rPr>
        <w:t>hapter</w:t>
      </w:r>
      <w:r>
        <w:rPr>
          <w:rFonts w:ascii="Times New Roman" w:hAnsi="Times New Roman" w:cs="Times New Roman"/>
          <w:sz w:val="24"/>
          <w:szCs w:val="24"/>
        </w:rPr>
        <w:t xml:space="preserve"> one will lay a foundation of this</w:t>
      </w:r>
      <w:r w:rsidR="00FA30EE" w:rsidRPr="00AB01DF">
        <w:rPr>
          <w:rFonts w:ascii="Times New Roman" w:hAnsi="Times New Roman" w:cs="Times New Roman"/>
          <w:sz w:val="24"/>
          <w:szCs w:val="24"/>
        </w:rPr>
        <w:t xml:space="preserve"> study: </w:t>
      </w:r>
      <w:r>
        <w:rPr>
          <w:rFonts w:ascii="Times New Roman" w:hAnsi="Times New Roman" w:cs="Times New Roman"/>
          <w:sz w:val="24"/>
          <w:szCs w:val="24"/>
        </w:rPr>
        <w:t xml:space="preserve">the study </w:t>
      </w:r>
      <w:r w:rsidR="00FA30EE" w:rsidRPr="00AB01DF">
        <w:rPr>
          <w:rFonts w:ascii="Times New Roman" w:hAnsi="Times New Roman" w:cs="Times New Roman"/>
          <w:sz w:val="24"/>
          <w:szCs w:val="24"/>
        </w:rPr>
        <w:t xml:space="preserve">background, </w:t>
      </w:r>
      <w:r>
        <w:rPr>
          <w:rFonts w:ascii="Times New Roman" w:hAnsi="Times New Roman" w:cs="Times New Roman"/>
          <w:sz w:val="24"/>
          <w:szCs w:val="24"/>
        </w:rPr>
        <w:t xml:space="preserve">the problem statement </w:t>
      </w:r>
      <w:r w:rsidR="00FA30EE" w:rsidRPr="00AB01DF">
        <w:rPr>
          <w:rFonts w:ascii="Times New Roman" w:hAnsi="Times New Roman" w:cs="Times New Roman"/>
          <w:sz w:val="24"/>
          <w:szCs w:val="24"/>
        </w:rPr>
        <w:t xml:space="preserve">, general and specifics </w:t>
      </w:r>
      <w:r>
        <w:rPr>
          <w:rFonts w:ascii="Times New Roman" w:hAnsi="Times New Roman" w:cs="Times New Roman"/>
          <w:sz w:val="24"/>
          <w:szCs w:val="24"/>
        </w:rPr>
        <w:t xml:space="preserve">study </w:t>
      </w:r>
      <w:r w:rsidR="00FA30EE" w:rsidRPr="00AB01DF">
        <w:rPr>
          <w:rFonts w:ascii="Times New Roman" w:hAnsi="Times New Roman" w:cs="Times New Roman"/>
          <w:sz w:val="24"/>
          <w:szCs w:val="24"/>
        </w:rPr>
        <w:t>objectives that the proposal aims to achieve, research questions which will guide the r</w:t>
      </w:r>
      <w:r>
        <w:rPr>
          <w:rFonts w:ascii="Times New Roman" w:hAnsi="Times New Roman" w:cs="Times New Roman"/>
          <w:sz w:val="24"/>
          <w:szCs w:val="24"/>
        </w:rPr>
        <w:t>esearcher, study significance in the UAE construction industry</w:t>
      </w:r>
      <w:r w:rsidR="00FA30EE" w:rsidRPr="00AB01DF">
        <w:rPr>
          <w:rFonts w:ascii="Times New Roman" w:hAnsi="Times New Roman" w:cs="Times New Roman"/>
          <w:sz w:val="24"/>
          <w:szCs w:val="24"/>
        </w:rPr>
        <w:t>, limitations and scope of the study and general overview of the study organization</w:t>
      </w:r>
      <w:r w:rsidR="00BD531A" w:rsidRPr="00AB01DF">
        <w:rPr>
          <w:rFonts w:ascii="Times New Roman" w:hAnsi="Times New Roman" w:cs="Times New Roman"/>
          <w:sz w:val="24"/>
          <w:szCs w:val="24"/>
        </w:rPr>
        <w:t xml:space="preserve"> in </w:t>
      </w:r>
      <w:bookmarkStart w:id="7" w:name="_Toc498029329"/>
      <w:r w:rsidRPr="00A92D54">
        <w:rPr>
          <w:rFonts w:ascii="Times New Roman" w:hAnsi="Times New Roman" w:cs="Times New Roman"/>
          <w:sz w:val="24"/>
          <w:szCs w:val="24"/>
        </w:rPr>
        <w:t>exploring elements and critical components affecting the performance and performance</w:t>
      </w:r>
      <w:r>
        <w:rPr>
          <w:rFonts w:ascii="Times New Roman" w:hAnsi="Times New Roman" w:cs="Times New Roman"/>
          <w:sz w:val="24"/>
          <w:szCs w:val="24"/>
        </w:rPr>
        <w:t xml:space="preserve"> management in U</w:t>
      </w:r>
      <w:r w:rsidRPr="00A92D54">
        <w:rPr>
          <w:rFonts w:ascii="Times New Roman" w:hAnsi="Times New Roman" w:cs="Times New Roman"/>
          <w:sz w:val="24"/>
          <w:szCs w:val="24"/>
        </w:rPr>
        <w:t xml:space="preserve">nited Arab emirates construction industry </w:t>
      </w:r>
    </w:p>
    <w:p w:rsidR="00162FB4" w:rsidRPr="00AB01DF" w:rsidRDefault="00A92D54" w:rsidP="00A92D5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1.1 </w:t>
      </w:r>
      <w:r w:rsidR="00162FB4" w:rsidRPr="00AB01DF">
        <w:rPr>
          <w:rFonts w:ascii="Times New Roman" w:hAnsi="Times New Roman" w:cs="Times New Roman"/>
          <w:b/>
          <w:sz w:val="24"/>
          <w:szCs w:val="24"/>
        </w:rPr>
        <w:t>Background of the study</w:t>
      </w:r>
      <w:bookmarkEnd w:id="7"/>
      <w:r w:rsidR="00162FB4" w:rsidRPr="00AB01DF">
        <w:rPr>
          <w:rFonts w:ascii="Times New Roman" w:hAnsi="Times New Roman" w:cs="Times New Roman"/>
          <w:b/>
          <w:sz w:val="24"/>
          <w:szCs w:val="24"/>
        </w:rPr>
        <w:t xml:space="preserve"> </w:t>
      </w:r>
    </w:p>
    <w:p w:rsidR="00F61125" w:rsidRPr="00F61125" w:rsidRDefault="00F61125" w:rsidP="00F61125">
      <w:pPr>
        <w:spacing w:line="480" w:lineRule="auto"/>
        <w:rPr>
          <w:rFonts w:ascii="Times New Roman" w:hAnsi="Times New Roman" w:cs="Times New Roman"/>
          <w:sz w:val="24"/>
          <w:szCs w:val="24"/>
        </w:rPr>
      </w:pPr>
      <w:r w:rsidRPr="00F61125">
        <w:rPr>
          <w:rFonts w:ascii="Times New Roman" w:hAnsi="Times New Roman" w:cs="Times New Roman"/>
          <w:sz w:val="24"/>
          <w:szCs w:val="24"/>
        </w:rPr>
        <w:t xml:space="preserve">The construction industry of a nation is the most imperative part of the nation’s economy contributing towards the achievement of the economic development and growth in the long run (Sev, 2009). The industry’s performance and the mismanagement of the industry’s resources aare critical issues which have been attracting a significant research stream of late (Toor and Ogunlana, 2008; Assaf and Al-Hejji, 2006). Despite the concurrent researches, however, there is exits a lack of researches that can help in the conduction of an efficient practice of excellent management of projects in the United Arab Emirates (Davis, 2014). With respect to a survey that was conducted on the management of projects management only three percent of the three thousand researchers made on the practice of management of projects which were under study in the survey, were actually published in the various leading research publications in the United Arab Emirates. This figure constitutes a significantly small percentage in comparison to the existing need for researchers in the project management field. Therefore, in perspective of the existing few researchers published on the project performance and performance management, there is a gap in his field that calls for the need to study failure and success actors of project </w:t>
      </w:r>
      <w:r w:rsidRPr="00F61125">
        <w:rPr>
          <w:rFonts w:ascii="Times New Roman" w:hAnsi="Times New Roman" w:cs="Times New Roman"/>
          <w:sz w:val="24"/>
          <w:szCs w:val="24"/>
        </w:rPr>
        <w:lastRenderedPageBreak/>
        <w:t xml:space="preserve">performance to improve the performance of projects in UAE.  (Kloppenborg and Opfer, 2002). (Kloppenborg and Opfer, 2002). </w:t>
      </w:r>
    </w:p>
    <w:p w:rsidR="00F61125" w:rsidRPr="00F61125" w:rsidRDefault="00F61125" w:rsidP="00F61125">
      <w:pPr>
        <w:spacing w:line="480" w:lineRule="auto"/>
        <w:rPr>
          <w:rFonts w:ascii="Times New Roman" w:hAnsi="Times New Roman" w:cs="Times New Roman"/>
          <w:sz w:val="24"/>
          <w:szCs w:val="24"/>
        </w:rPr>
      </w:pPr>
      <w:r w:rsidRPr="00F61125">
        <w:rPr>
          <w:rFonts w:ascii="Times New Roman" w:hAnsi="Times New Roman" w:cs="Times New Roman"/>
          <w:sz w:val="24"/>
          <w:szCs w:val="24"/>
        </w:rPr>
        <w:t xml:space="preserve">With specific relation to Arab Gulf region, very small number of studies actually focus on the issues of performance and accompanied construction risk related to the United Arab Emirates local firms (Al-Sabah et al., 2014). In an attempt to contribute towards filling this gap, this study spotlight key factors of the performance of the United Arab Emirates promising industry of construction. The report of MarketLine (2016) make an indication that the United Arab Emirates construction industry was made up of thirty-two billion United States of America Dollars in face value in the year 2015, as the  performance in the future of the construction industry expected to increase positively at a rate of 8.6% by the year 2020 as from the year 2015. The reports MarketLine reports (MarketLine, 2016) further show an increasing face value of the industry of up to forty-eight billion Dollars by the year 2020. The expected increase in scale of the construction industry and the accompanied performance the United Arab Emirates makes it very ideal to undertake a research on construction projects performance management. The construction industry in UNited Arab Emirates is basically operated on a project basis which, by its very nature, is fragmented. The procedure of management of the cite of construction entails various processes that are uncertain and dynamic in the sense that they are flexible with and change with the changing processes abode an aim to achieve the set quality measures, environmental and safety goals (Laufer, 1985). However, there are obstacles that occur in the management of the aforementioned procedures such as conflict of interest, poor communication, project stakeholder conflicts and, lack of cooperation (Keung and Shen, 2013). </w:t>
      </w:r>
    </w:p>
    <w:p w:rsidR="00162FB4" w:rsidRPr="00AB01DF" w:rsidRDefault="00F61125" w:rsidP="00F61125">
      <w:pPr>
        <w:spacing w:line="480" w:lineRule="auto"/>
        <w:rPr>
          <w:rFonts w:ascii="Times New Roman" w:hAnsi="Times New Roman" w:cs="Times New Roman"/>
          <w:sz w:val="24"/>
          <w:szCs w:val="24"/>
        </w:rPr>
      </w:pPr>
      <w:r w:rsidRPr="00F61125">
        <w:rPr>
          <w:rFonts w:ascii="Times New Roman" w:hAnsi="Times New Roman" w:cs="Times New Roman"/>
          <w:sz w:val="24"/>
          <w:szCs w:val="24"/>
        </w:rPr>
        <w:t>An established literature on this subject makes a suggestion that the perception of the stakeholder towards the success and the feasibility of the undertaken project is an impe</w:t>
      </w:r>
      <w:r>
        <w:rPr>
          <w:rFonts w:ascii="Times New Roman" w:hAnsi="Times New Roman" w:cs="Times New Roman"/>
          <w:sz w:val="24"/>
          <w:szCs w:val="24"/>
        </w:rPr>
        <w:t>rrative</w:t>
      </w:r>
      <w:r w:rsidRPr="00F61125">
        <w:rPr>
          <w:rFonts w:ascii="Times New Roman" w:hAnsi="Times New Roman" w:cs="Times New Roman"/>
          <w:sz w:val="24"/>
          <w:szCs w:val="24"/>
        </w:rPr>
        <w:t xml:space="preserve"> element in the </w:t>
      </w:r>
      <w:r w:rsidRPr="00F61125">
        <w:rPr>
          <w:rFonts w:ascii="Times New Roman" w:hAnsi="Times New Roman" w:cs="Times New Roman"/>
          <w:sz w:val="24"/>
          <w:szCs w:val="24"/>
        </w:rPr>
        <w:lastRenderedPageBreak/>
        <w:t>failure or success of a project (Dalcher and Drevin, 2003). Therefore, the proposed thesis will study the parameters that affect performance management and performance of the projects in the UAE construction industry. In addition, the thesis will investigate critical parameters of performance in the Comprehensive Performance Measurement Model (CPMM): leadership, competency of project manager interfirm networks, planning reliability at the operational level, enhancing the innovation, Jointly Risk Management (JMR), and strategies for improving codes of ethics. The research will contribute to the practice of enhancing performance and promote a better understanding of the parameters in the construction ind</w:t>
      </w:r>
      <w:r>
        <w:rPr>
          <w:rFonts w:ascii="Times New Roman" w:hAnsi="Times New Roman" w:cs="Times New Roman"/>
          <w:sz w:val="24"/>
          <w:szCs w:val="24"/>
        </w:rPr>
        <w:t>ustry</w:t>
      </w:r>
      <w:r w:rsidRPr="00F61125">
        <w:rPr>
          <w:rFonts w:ascii="Times New Roman" w:hAnsi="Times New Roman" w:cs="Times New Roman"/>
          <w:sz w:val="24"/>
          <w:szCs w:val="24"/>
        </w:rPr>
        <w:t>.</w:t>
      </w:r>
    </w:p>
    <w:p w:rsidR="005634DF" w:rsidRPr="00AB01DF" w:rsidRDefault="005634DF" w:rsidP="00AF408F">
      <w:pPr>
        <w:pStyle w:val="ListParagraph"/>
        <w:numPr>
          <w:ilvl w:val="2"/>
          <w:numId w:val="1"/>
        </w:numPr>
        <w:spacing w:line="480" w:lineRule="auto"/>
        <w:outlineLvl w:val="2"/>
        <w:rPr>
          <w:rFonts w:ascii="Times New Roman" w:hAnsi="Times New Roman" w:cs="Times New Roman"/>
          <w:b/>
          <w:sz w:val="24"/>
          <w:szCs w:val="24"/>
        </w:rPr>
      </w:pPr>
      <w:bookmarkStart w:id="8" w:name="_Toc498029330"/>
      <w:r w:rsidRPr="00AB01DF">
        <w:rPr>
          <w:rFonts w:ascii="Times New Roman" w:hAnsi="Times New Roman" w:cs="Times New Roman"/>
          <w:b/>
          <w:sz w:val="24"/>
          <w:szCs w:val="24"/>
        </w:rPr>
        <w:t>Project management in United Arab Emirates</w:t>
      </w:r>
      <w:bookmarkEnd w:id="8"/>
      <w:r w:rsidRPr="00AB01DF">
        <w:rPr>
          <w:rFonts w:ascii="Times New Roman" w:hAnsi="Times New Roman" w:cs="Times New Roman"/>
          <w:b/>
          <w:sz w:val="24"/>
          <w:szCs w:val="24"/>
        </w:rPr>
        <w:t xml:space="preserve"> </w:t>
      </w:r>
    </w:p>
    <w:p w:rsidR="005634DF" w:rsidRPr="00AB01DF" w:rsidRDefault="005634D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construction industry in United Arab Emirates has been marked with tremendous growth rates globally and rated eight globally, a little below United Sates of America that has been rated fifth globally, in technological efficiency and savviness in the construction industry for that matter. The </w:t>
      </w:r>
      <w:r w:rsidR="00641EB9" w:rsidRPr="00AB01DF">
        <w:rPr>
          <w:rFonts w:ascii="Times New Roman" w:hAnsi="Times New Roman" w:cs="Times New Roman"/>
          <w:sz w:val="24"/>
          <w:szCs w:val="24"/>
        </w:rPr>
        <w:t>construction industry in the United Arb Emirates, is equivocally mirrored by the expansion and development of the project management discipline</w:t>
      </w:r>
      <w:r w:rsidR="008D43AA" w:rsidRPr="00AB01DF">
        <w:rPr>
          <w:rFonts w:ascii="Times New Roman" w:hAnsi="Times New Roman" w:cs="Times New Roman"/>
          <w:sz w:val="24"/>
          <w:szCs w:val="24"/>
        </w:rPr>
        <w:t xml:space="preserve"> (</w:t>
      </w:r>
      <w:r w:rsidR="008D43AA" w:rsidRPr="00AB01DF">
        <w:rPr>
          <w:rFonts w:ascii="Times New Roman" w:hAnsi="Times New Roman" w:cs="Times New Roman"/>
          <w:sz w:val="24"/>
          <w:szCs w:val="24"/>
          <w:shd w:val="clear" w:color="auto" w:fill="FFFFFF"/>
        </w:rPr>
        <w:t>Faridi, &amp; El‐Sayegh, 2006)</w:t>
      </w:r>
      <w:r w:rsidR="00641EB9" w:rsidRPr="00AB01DF">
        <w:rPr>
          <w:rFonts w:ascii="Times New Roman" w:hAnsi="Times New Roman" w:cs="Times New Roman"/>
          <w:sz w:val="24"/>
          <w:szCs w:val="24"/>
        </w:rPr>
        <w:t xml:space="preserve">.  This development can be attributed to the United Arab Emirates unique opportunity of having the ability to employ practically the best practices internationally and adopting them into their organization’s culture through the Total Quality Management programs rolled out by the governments of the United Arab Emirates nations. </w:t>
      </w:r>
    </w:p>
    <w:p w:rsidR="00641EB9" w:rsidRPr="00AB01DF" w:rsidRDefault="00641EB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As a discipline, project management helps</w:t>
      </w:r>
      <w:r w:rsidR="00722058" w:rsidRPr="00AB01DF">
        <w:rPr>
          <w:rFonts w:ascii="Times New Roman" w:hAnsi="Times New Roman" w:cs="Times New Roman"/>
          <w:sz w:val="24"/>
          <w:szCs w:val="24"/>
        </w:rPr>
        <w:t xml:space="preserve"> </w:t>
      </w:r>
      <w:r w:rsidR="00E2563A" w:rsidRPr="00AB01DF">
        <w:rPr>
          <w:rFonts w:ascii="Times New Roman" w:hAnsi="Times New Roman" w:cs="Times New Roman"/>
          <w:sz w:val="24"/>
          <w:szCs w:val="24"/>
        </w:rPr>
        <w:t xml:space="preserve">in </w:t>
      </w:r>
      <w:r w:rsidR="009157C5" w:rsidRPr="00AB01DF">
        <w:rPr>
          <w:rFonts w:ascii="Times New Roman" w:hAnsi="Times New Roman" w:cs="Times New Roman"/>
          <w:sz w:val="24"/>
          <w:szCs w:val="24"/>
        </w:rPr>
        <w:t>delivering</w:t>
      </w:r>
      <w:r w:rsidR="00E2563A" w:rsidRPr="00AB01DF">
        <w:rPr>
          <w:rFonts w:ascii="Times New Roman" w:hAnsi="Times New Roman" w:cs="Times New Roman"/>
          <w:sz w:val="24"/>
          <w:szCs w:val="24"/>
        </w:rPr>
        <w:t xml:space="preserve"> key objectives of a project </w:t>
      </w:r>
      <w:r w:rsidR="009157C5" w:rsidRPr="00AB01DF">
        <w:rPr>
          <w:rFonts w:ascii="Times New Roman" w:hAnsi="Times New Roman" w:cs="Times New Roman"/>
          <w:sz w:val="24"/>
          <w:szCs w:val="24"/>
        </w:rPr>
        <w:t>particularly</w:t>
      </w:r>
      <w:r w:rsidR="00E2563A" w:rsidRPr="00AB01DF">
        <w:rPr>
          <w:rFonts w:ascii="Times New Roman" w:hAnsi="Times New Roman" w:cs="Times New Roman"/>
          <w:sz w:val="24"/>
          <w:szCs w:val="24"/>
        </w:rPr>
        <w:t xml:space="preserve"> those that are </w:t>
      </w:r>
      <w:r w:rsidR="009157C5" w:rsidRPr="00AB01DF">
        <w:rPr>
          <w:rFonts w:ascii="Times New Roman" w:hAnsi="Times New Roman" w:cs="Times New Roman"/>
          <w:sz w:val="24"/>
          <w:szCs w:val="24"/>
        </w:rPr>
        <w:t>marked</w:t>
      </w:r>
      <w:r w:rsidR="00E2563A" w:rsidRPr="00AB01DF">
        <w:rPr>
          <w:rFonts w:ascii="Times New Roman" w:hAnsi="Times New Roman" w:cs="Times New Roman"/>
          <w:sz w:val="24"/>
          <w:szCs w:val="24"/>
        </w:rPr>
        <w:t xml:space="preserve"> as a </w:t>
      </w:r>
      <w:r w:rsidR="009157C5" w:rsidRPr="00AB01DF">
        <w:rPr>
          <w:rFonts w:ascii="Times New Roman" w:hAnsi="Times New Roman" w:cs="Times New Roman"/>
          <w:sz w:val="24"/>
          <w:szCs w:val="24"/>
        </w:rPr>
        <w:t>key</w:t>
      </w:r>
      <w:r w:rsidR="00E2563A" w:rsidRPr="00AB01DF">
        <w:rPr>
          <w:rFonts w:ascii="Times New Roman" w:hAnsi="Times New Roman" w:cs="Times New Roman"/>
          <w:sz w:val="24"/>
          <w:szCs w:val="24"/>
        </w:rPr>
        <w:t xml:space="preserve"> success factors in a </w:t>
      </w:r>
      <w:r w:rsidR="009157C5" w:rsidRPr="00AB01DF">
        <w:rPr>
          <w:rFonts w:ascii="Times New Roman" w:hAnsi="Times New Roman" w:cs="Times New Roman"/>
          <w:sz w:val="24"/>
          <w:szCs w:val="24"/>
        </w:rPr>
        <w:t>projects</w:t>
      </w:r>
      <w:r w:rsidR="00E2563A" w:rsidRPr="00AB01DF">
        <w:rPr>
          <w:rFonts w:ascii="Times New Roman" w:hAnsi="Times New Roman" w:cs="Times New Roman"/>
          <w:sz w:val="24"/>
          <w:szCs w:val="24"/>
        </w:rPr>
        <w:t xml:space="preserve">. </w:t>
      </w:r>
      <w:r w:rsidR="009157C5" w:rsidRPr="00AB01DF">
        <w:rPr>
          <w:rFonts w:ascii="Times New Roman" w:hAnsi="Times New Roman" w:cs="Times New Roman"/>
          <w:sz w:val="24"/>
          <w:szCs w:val="24"/>
        </w:rPr>
        <w:t>These objectives</w:t>
      </w:r>
      <w:r w:rsidR="00E2563A" w:rsidRPr="00AB01DF">
        <w:rPr>
          <w:rFonts w:ascii="Times New Roman" w:hAnsi="Times New Roman" w:cs="Times New Roman"/>
          <w:sz w:val="24"/>
          <w:szCs w:val="24"/>
        </w:rPr>
        <w:t xml:space="preserve"> are time, cost and quality. Project mana</w:t>
      </w:r>
      <w:r w:rsidR="009157C5" w:rsidRPr="00AB01DF">
        <w:rPr>
          <w:rFonts w:ascii="Times New Roman" w:hAnsi="Times New Roman" w:cs="Times New Roman"/>
          <w:sz w:val="24"/>
          <w:szCs w:val="24"/>
        </w:rPr>
        <w:t>geme</w:t>
      </w:r>
      <w:r w:rsidR="00E2563A" w:rsidRPr="00AB01DF">
        <w:rPr>
          <w:rFonts w:ascii="Times New Roman" w:hAnsi="Times New Roman" w:cs="Times New Roman"/>
          <w:sz w:val="24"/>
          <w:szCs w:val="24"/>
        </w:rPr>
        <w:t xml:space="preserve">nt </w:t>
      </w:r>
      <w:r w:rsidR="009157C5" w:rsidRPr="00AB01DF">
        <w:rPr>
          <w:rFonts w:ascii="Times New Roman" w:hAnsi="Times New Roman" w:cs="Times New Roman"/>
          <w:sz w:val="24"/>
          <w:szCs w:val="24"/>
        </w:rPr>
        <w:t>also</w:t>
      </w:r>
      <w:r w:rsidR="00E2563A" w:rsidRPr="00AB01DF">
        <w:rPr>
          <w:rFonts w:ascii="Times New Roman" w:hAnsi="Times New Roman" w:cs="Times New Roman"/>
          <w:sz w:val="24"/>
          <w:szCs w:val="24"/>
        </w:rPr>
        <w:t xml:space="preserve"> </w:t>
      </w:r>
      <w:r w:rsidR="00426DAF">
        <w:rPr>
          <w:rFonts w:ascii="Times New Roman" w:hAnsi="Times New Roman" w:cs="Times New Roman"/>
          <w:sz w:val="24"/>
          <w:szCs w:val="24"/>
        </w:rPr>
        <w:t>goes ahead to</w:t>
      </w:r>
      <w:r w:rsidR="009157C5" w:rsidRPr="00AB01DF">
        <w:rPr>
          <w:rFonts w:ascii="Times New Roman" w:hAnsi="Times New Roman" w:cs="Times New Roman"/>
          <w:sz w:val="24"/>
          <w:szCs w:val="24"/>
        </w:rPr>
        <w:t xml:space="preserve"> investiga</w:t>
      </w:r>
      <w:r w:rsidR="00E2563A" w:rsidRPr="00AB01DF">
        <w:rPr>
          <w:rFonts w:ascii="Times New Roman" w:hAnsi="Times New Roman" w:cs="Times New Roman"/>
          <w:sz w:val="24"/>
          <w:szCs w:val="24"/>
        </w:rPr>
        <w:t>t</w:t>
      </w:r>
      <w:r w:rsidR="009157C5" w:rsidRPr="00AB01DF">
        <w:rPr>
          <w:rFonts w:ascii="Times New Roman" w:hAnsi="Times New Roman" w:cs="Times New Roman"/>
          <w:sz w:val="24"/>
          <w:szCs w:val="24"/>
        </w:rPr>
        <w:t>e</w:t>
      </w:r>
      <w:r w:rsidR="00E2563A" w:rsidRPr="00AB01DF">
        <w:rPr>
          <w:rFonts w:ascii="Times New Roman" w:hAnsi="Times New Roman" w:cs="Times New Roman"/>
          <w:sz w:val="24"/>
          <w:szCs w:val="24"/>
        </w:rPr>
        <w:t xml:space="preserve"> whether </w:t>
      </w:r>
      <w:r w:rsidR="009157C5" w:rsidRPr="00AB01DF">
        <w:rPr>
          <w:rFonts w:ascii="Times New Roman" w:hAnsi="Times New Roman" w:cs="Times New Roman"/>
          <w:sz w:val="24"/>
          <w:szCs w:val="24"/>
        </w:rPr>
        <w:t>managers</w:t>
      </w:r>
      <w:r w:rsidR="00426DAF">
        <w:rPr>
          <w:rFonts w:ascii="Times New Roman" w:hAnsi="Times New Roman" w:cs="Times New Roman"/>
          <w:sz w:val="24"/>
          <w:szCs w:val="24"/>
        </w:rPr>
        <w:t xml:space="preserve"> in project</w:t>
      </w:r>
      <w:r w:rsidR="00E2563A" w:rsidRPr="00AB01DF">
        <w:rPr>
          <w:rFonts w:ascii="Times New Roman" w:hAnsi="Times New Roman" w:cs="Times New Roman"/>
          <w:sz w:val="24"/>
          <w:szCs w:val="24"/>
        </w:rPr>
        <w:t xml:space="preserve"> are </w:t>
      </w:r>
      <w:r w:rsidR="009157C5" w:rsidRPr="00AB01DF">
        <w:rPr>
          <w:rFonts w:ascii="Times New Roman" w:hAnsi="Times New Roman" w:cs="Times New Roman"/>
          <w:sz w:val="24"/>
          <w:szCs w:val="24"/>
        </w:rPr>
        <w:t>merely</w:t>
      </w:r>
      <w:r w:rsidR="00694B62" w:rsidRPr="00AB01DF">
        <w:rPr>
          <w:rFonts w:ascii="Times New Roman" w:hAnsi="Times New Roman" w:cs="Times New Roman"/>
          <w:sz w:val="24"/>
          <w:szCs w:val="24"/>
        </w:rPr>
        <w:t xml:space="preserve"> r</w:t>
      </w:r>
      <w:r w:rsidR="009157C5" w:rsidRPr="00AB01DF">
        <w:rPr>
          <w:rFonts w:ascii="Times New Roman" w:hAnsi="Times New Roman" w:cs="Times New Roman"/>
          <w:sz w:val="24"/>
          <w:szCs w:val="24"/>
        </w:rPr>
        <w:t>e</w:t>
      </w:r>
      <w:r w:rsidR="00694B62" w:rsidRPr="00AB01DF">
        <w:rPr>
          <w:rFonts w:ascii="Times New Roman" w:hAnsi="Times New Roman" w:cs="Times New Roman"/>
          <w:sz w:val="24"/>
          <w:szCs w:val="24"/>
        </w:rPr>
        <w:t>le</w:t>
      </w:r>
      <w:r w:rsidR="009157C5" w:rsidRPr="00AB01DF">
        <w:rPr>
          <w:rFonts w:ascii="Times New Roman" w:hAnsi="Times New Roman" w:cs="Times New Roman"/>
          <w:sz w:val="24"/>
          <w:szCs w:val="24"/>
        </w:rPr>
        <w:t>ga</w:t>
      </w:r>
      <w:r w:rsidR="00694B62" w:rsidRPr="00AB01DF">
        <w:rPr>
          <w:rFonts w:ascii="Times New Roman" w:hAnsi="Times New Roman" w:cs="Times New Roman"/>
          <w:sz w:val="24"/>
          <w:szCs w:val="24"/>
        </w:rPr>
        <w:t>te</w:t>
      </w:r>
      <w:r w:rsidR="009157C5" w:rsidRPr="00AB01DF">
        <w:rPr>
          <w:rFonts w:ascii="Times New Roman" w:hAnsi="Times New Roman" w:cs="Times New Roman"/>
          <w:sz w:val="24"/>
          <w:szCs w:val="24"/>
        </w:rPr>
        <w:t>d</w:t>
      </w:r>
      <w:r w:rsidR="00694B62" w:rsidRPr="00AB01DF">
        <w:rPr>
          <w:rFonts w:ascii="Times New Roman" w:hAnsi="Times New Roman" w:cs="Times New Roman"/>
          <w:sz w:val="24"/>
          <w:szCs w:val="24"/>
        </w:rPr>
        <w:t xml:space="preserve"> to a reporting and monitoring</w:t>
      </w:r>
      <w:r w:rsidR="00426DAF">
        <w:rPr>
          <w:rFonts w:ascii="Times New Roman" w:hAnsi="Times New Roman" w:cs="Times New Roman"/>
          <w:sz w:val="24"/>
          <w:szCs w:val="24"/>
        </w:rPr>
        <w:t xml:space="preserve"> role or are engaged</w:t>
      </w:r>
      <w:r w:rsidR="00E2563A" w:rsidRPr="00AB01DF">
        <w:rPr>
          <w:rFonts w:ascii="Times New Roman" w:hAnsi="Times New Roman" w:cs="Times New Roman"/>
          <w:sz w:val="24"/>
          <w:szCs w:val="24"/>
        </w:rPr>
        <w:t xml:space="preserve"> at </w:t>
      </w:r>
      <w:r w:rsidR="00426DAF">
        <w:rPr>
          <w:rFonts w:ascii="Times New Roman" w:hAnsi="Times New Roman" w:cs="Times New Roman"/>
          <w:sz w:val="24"/>
          <w:szCs w:val="24"/>
        </w:rPr>
        <w:t xml:space="preserve">the </w:t>
      </w:r>
      <w:r w:rsidR="00E2563A" w:rsidRPr="00AB01DF">
        <w:rPr>
          <w:rFonts w:ascii="Times New Roman" w:hAnsi="Times New Roman" w:cs="Times New Roman"/>
          <w:sz w:val="24"/>
          <w:szCs w:val="24"/>
        </w:rPr>
        <w:t xml:space="preserve">strategic levels with the authority and power </w:t>
      </w:r>
      <w:r w:rsidR="00694B62" w:rsidRPr="00AB01DF">
        <w:rPr>
          <w:rFonts w:ascii="Times New Roman" w:hAnsi="Times New Roman" w:cs="Times New Roman"/>
          <w:sz w:val="24"/>
          <w:szCs w:val="24"/>
        </w:rPr>
        <w:t>t</w:t>
      </w:r>
      <w:r w:rsidR="00E2563A" w:rsidRPr="00AB01DF">
        <w:rPr>
          <w:rFonts w:ascii="Times New Roman" w:hAnsi="Times New Roman" w:cs="Times New Roman"/>
          <w:sz w:val="24"/>
          <w:szCs w:val="24"/>
        </w:rPr>
        <w:t>o</w:t>
      </w:r>
      <w:r w:rsidR="00426DAF">
        <w:rPr>
          <w:rFonts w:ascii="Times New Roman" w:hAnsi="Times New Roman" w:cs="Times New Roman"/>
          <w:sz w:val="24"/>
          <w:szCs w:val="24"/>
        </w:rPr>
        <w:t xml:space="preserve"> make an</w:t>
      </w:r>
      <w:r w:rsidR="00E2563A" w:rsidRPr="00AB01DF">
        <w:rPr>
          <w:rFonts w:ascii="Times New Roman" w:hAnsi="Times New Roman" w:cs="Times New Roman"/>
          <w:sz w:val="24"/>
          <w:szCs w:val="24"/>
        </w:rPr>
        <w:t xml:space="preserve"> </w:t>
      </w:r>
      <w:r w:rsidR="00694B62" w:rsidRPr="00AB01DF">
        <w:rPr>
          <w:rFonts w:ascii="Times New Roman" w:hAnsi="Times New Roman" w:cs="Times New Roman"/>
          <w:sz w:val="24"/>
          <w:szCs w:val="24"/>
        </w:rPr>
        <w:t xml:space="preserve">influence </w:t>
      </w:r>
      <w:r w:rsidR="00E2563A" w:rsidRPr="00AB01DF">
        <w:rPr>
          <w:rFonts w:ascii="Times New Roman" w:hAnsi="Times New Roman" w:cs="Times New Roman"/>
          <w:sz w:val="24"/>
          <w:szCs w:val="24"/>
        </w:rPr>
        <w:t xml:space="preserve">the course and direction of the </w:t>
      </w:r>
      <w:r w:rsidR="00694B62" w:rsidRPr="00AB01DF">
        <w:rPr>
          <w:rFonts w:ascii="Times New Roman" w:hAnsi="Times New Roman" w:cs="Times New Roman"/>
          <w:sz w:val="24"/>
          <w:szCs w:val="24"/>
        </w:rPr>
        <w:t>project</w:t>
      </w:r>
      <w:r w:rsidR="00E2563A" w:rsidRPr="00AB01DF">
        <w:rPr>
          <w:rFonts w:ascii="Times New Roman" w:hAnsi="Times New Roman" w:cs="Times New Roman"/>
          <w:sz w:val="24"/>
          <w:szCs w:val="24"/>
        </w:rPr>
        <w:t xml:space="preserve"> effectively </w:t>
      </w:r>
      <w:r w:rsidR="00694B62" w:rsidRPr="00AB01DF">
        <w:rPr>
          <w:rFonts w:ascii="Times New Roman" w:hAnsi="Times New Roman" w:cs="Times New Roman"/>
          <w:sz w:val="24"/>
          <w:szCs w:val="24"/>
        </w:rPr>
        <w:t xml:space="preserve">and </w:t>
      </w:r>
      <w:r w:rsidR="00694B62" w:rsidRPr="00AB01DF">
        <w:rPr>
          <w:rFonts w:ascii="Times New Roman" w:hAnsi="Times New Roman" w:cs="Times New Roman"/>
          <w:sz w:val="24"/>
          <w:szCs w:val="24"/>
        </w:rPr>
        <w:lastRenderedPageBreak/>
        <w:t>efficiently</w:t>
      </w:r>
      <w:r w:rsidR="00E2563A" w:rsidRPr="00AB01DF">
        <w:rPr>
          <w:rFonts w:ascii="Times New Roman" w:hAnsi="Times New Roman" w:cs="Times New Roman"/>
          <w:sz w:val="24"/>
          <w:szCs w:val="24"/>
        </w:rPr>
        <w:t xml:space="preserve">. Project management also as a discipline, looks into the performance of the project over its life period and measures its performance against specific standards that tell whether the project is performing as expected or </w:t>
      </w:r>
      <w:r w:rsidR="009157C5" w:rsidRPr="00AB01DF">
        <w:rPr>
          <w:rFonts w:ascii="Times New Roman" w:hAnsi="Times New Roman" w:cs="Times New Roman"/>
          <w:sz w:val="24"/>
          <w:szCs w:val="24"/>
        </w:rPr>
        <w:t>rather</w:t>
      </w:r>
      <w:r w:rsidR="00E2563A" w:rsidRPr="00AB01DF">
        <w:rPr>
          <w:rFonts w:ascii="Times New Roman" w:hAnsi="Times New Roman" w:cs="Times New Roman"/>
          <w:sz w:val="24"/>
          <w:szCs w:val="24"/>
        </w:rPr>
        <w:t xml:space="preserve"> has delayed and is failing</w:t>
      </w:r>
      <w:r w:rsidR="00B73033" w:rsidRPr="00AB01DF">
        <w:rPr>
          <w:rFonts w:ascii="Times New Roman" w:hAnsi="Times New Roman" w:cs="Times New Roman"/>
          <w:sz w:val="24"/>
          <w:szCs w:val="24"/>
        </w:rPr>
        <w:t xml:space="preserve"> (</w:t>
      </w:r>
      <w:r w:rsidR="00B73033" w:rsidRPr="00AB01DF">
        <w:rPr>
          <w:rFonts w:ascii="Times New Roman" w:hAnsi="Times New Roman" w:cs="Times New Roman"/>
          <w:sz w:val="24"/>
          <w:szCs w:val="24"/>
          <w:shd w:val="clear" w:color="auto" w:fill="FFFFFF"/>
        </w:rPr>
        <w:t>Cooke-Davies, 2002)</w:t>
      </w:r>
      <w:r w:rsidR="00E2563A" w:rsidRPr="00AB01DF">
        <w:rPr>
          <w:rFonts w:ascii="Times New Roman" w:hAnsi="Times New Roman" w:cs="Times New Roman"/>
          <w:sz w:val="24"/>
          <w:szCs w:val="24"/>
        </w:rPr>
        <w:t xml:space="preserve">. The project performance management practice is key in ensuring that the </w:t>
      </w:r>
      <w:r w:rsidR="009157C5" w:rsidRPr="00AB01DF">
        <w:rPr>
          <w:rFonts w:ascii="Times New Roman" w:hAnsi="Times New Roman" w:cs="Times New Roman"/>
          <w:sz w:val="24"/>
          <w:szCs w:val="24"/>
        </w:rPr>
        <w:t>project</w:t>
      </w:r>
      <w:r w:rsidR="00E2563A" w:rsidRPr="00AB01DF">
        <w:rPr>
          <w:rFonts w:ascii="Times New Roman" w:hAnsi="Times New Roman" w:cs="Times New Roman"/>
          <w:sz w:val="24"/>
          <w:szCs w:val="24"/>
        </w:rPr>
        <w:t xml:space="preserve"> is up to the required quality and avoids exaggerated costs and wastage and also is in alignment with the previously planned time of the project. Since its development therefore, project management and project performance management has become part and parcel of the construction </w:t>
      </w:r>
      <w:r w:rsidR="009157C5" w:rsidRPr="00AB01DF">
        <w:rPr>
          <w:rFonts w:ascii="Times New Roman" w:hAnsi="Times New Roman" w:cs="Times New Roman"/>
          <w:sz w:val="24"/>
          <w:szCs w:val="24"/>
        </w:rPr>
        <w:t>industry</w:t>
      </w:r>
      <w:r w:rsidR="00E2563A" w:rsidRPr="00AB01DF">
        <w:rPr>
          <w:rFonts w:ascii="Times New Roman" w:hAnsi="Times New Roman" w:cs="Times New Roman"/>
          <w:sz w:val="24"/>
          <w:szCs w:val="24"/>
        </w:rPr>
        <w:t xml:space="preserve"> </w:t>
      </w:r>
      <w:r w:rsidR="009157C5" w:rsidRPr="00AB01DF">
        <w:rPr>
          <w:rFonts w:ascii="Times New Roman" w:hAnsi="Times New Roman" w:cs="Times New Roman"/>
          <w:sz w:val="24"/>
          <w:szCs w:val="24"/>
        </w:rPr>
        <w:t>globally</w:t>
      </w:r>
      <w:r w:rsidR="00E2563A" w:rsidRPr="00AB01DF">
        <w:rPr>
          <w:rFonts w:ascii="Times New Roman" w:hAnsi="Times New Roman" w:cs="Times New Roman"/>
          <w:sz w:val="24"/>
          <w:szCs w:val="24"/>
        </w:rPr>
        <w:t xml:space="preserve">. </w:t>
      </w:r>
    </w:p>
    <w:p w:rsidR="00E1591B" w:rsidRPr="00AB01DF" w:rsidRDefault="004728C7"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Project</w:t>
      </w:r>
      <w:r w:rsidR="00E2563A"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management</w:t>
      </w:r>
      <w:r w:rsidR="00E2563A" w:rsidRPr="00AB01DF">
        <w:rPr>
          <w:rFonts w:ascii="Times New Roman" w:hAnsi="Times New Roman" w:cs="Times New Roman"/>
          <w:sz w:val="24"/>
          <w:szCs w:val="24"/>
        </w:rPr>
        <w:t xml:space="preserve"> was </w:t>
      </w:r>
      <w:r w:rsidRPr="00AB01DF">
        <w:rPr>
          <w:rFonts w:ascii="Times New Roman" w:hAnsi="Times New Roman" w:cs="Times New Roman"/>
          <w:sz w:val="24"/>
          <w:szCs w:val="24"/>
        </w:rPr>
        <w:t xml:space="preserve">developed in the 1950’s during the war wars on large defensive projects. In this context, project management was then a separated function from an </w:t>
      </w:r>
      <w:r w:rsidR="001414F4" w:rsidRPr="00AB01DF">
        <w:rPr>
          <w:rFonts w:ascii="Times New Roman" w:hAnsi="Times New Roman" w:cs="Times New Roman"/>
          <w:sz w:val="24"/>
          <w:szCs w:val="24"/>
        </w:rPr>
        <w:t>organization itself</w:t>
      </w:r>
      <w:r w:rsidRPr="00AB01DF">
        <w:rPr>
          <w:rFonts w:ascii="Times New Roman" w:hAnsi="Times New Roman" w:cs="Times New Roman"/>
          <w:sz w:val="24"/>
          <w:szCs w:val="24"/>
        </w:rPr>
        <w:t xml:space="preserve">. This specialized knowledge of project management </w:t>
      </w:r>
      <w:r w:rsidR="001414F4" w:rsidRPr="00AB01DF">
        <w:rPr>
          <w:rFonts w:ascii="Times New Roman" w:hAnsi="Times New Roman" w:cs="Times New Roman"/>
          <w:sz w:val="24"/>
          <w:szCs w:val="24"/>
        </w:rPr>
        <w:t>gave</w:t>
      </w:r>
      <w:r w:rsidRPr="00AB01DF">
        <w:rPr>
          <w:rFonts w:ascii="Times New Roman" w:hAnsi="Times New Roman" w:cs="Times New Roman"/>
          <w:sz w:val="24"/>
          <w:szCs w:val="24"/>
        </w:rPr>
        <w:t xml:space="preserve"> the project managers h power to command responsibility of the pr</w:t>
      </w:r>
      <w:r w:rsidR="001414F4" w:rsidRPr="00AB01DF">
        <w:rPr>
          <w:rFonts w:ascii="Times New Roman" w:hAnsi="Times New Roman" w:cs="Times New Roman"/>
          <w:sz w:val="24"/>
          <w:szCs w:val="24"/>
        </w:rPr>
        <w:t>oject</w:t>
      </w:r>
      <w:r w:rsidRPr="00AB01DF">
        <w:rPr>
          <w:rFonts w:ascii="Times New Roman" w:hAnsi="Times New Roman" w:cs="Times New Roman"/>
          <w:sz w:val="24"/>
          <w:szCs w:val="24"/>
        </w:rPr>
        <w:t xml:space="preserve">, autonomy and the space to make delivery of the project quality and goals. </w:t>
      </w:r>
      <w:r w:rsidR="0026141A" w:rsidRPr="00AB01DF">
        <w:rPr>
          <w:rFonts w:ascii="Times New Roman" w:hAnsi="Times New Roman" w:cs="Times New Roman"/>
          <w:sz w:val="24"/>
          <w:szCs w:val="24"/>
        </w:rPr>
        <w:t xml:space="preserve">In recent times however, project management has had an evolution of more multi-disciplinary definitions of project management. Some of these </w:t>
      </w:r>
      <w:r w:rsidR="00CE4F87" w:rsidRPr="00AB01DF">
        <w:rPr>
          <w:rFonts w:ascii="Times New Roman" w:hAnsi="Times New Roman" w:cs="Times New Roman"/>
          <w:sz w:val="24"/>
          <w:szCs w:val="24"/>
        </w:rPr>
        <w:t>definitions</w:t>
      </w:r>
      <w:r w:rsidR="0026141A" w:rsidRPr="00AB01DF">
        <w:rPr>
          <w:rFonts w:ascii="Times New Roman" w:hAnsi="Times New Roman" w:cs="Times New Roman"/>
          <w:sz w:val="24"/>
          <w:szCs w:val="24"/>
        </w:rPr>
        <w:t xml:space="preserve"> include the </w:t>
      </w:r>
      <w:r w:rsidR="002F15F1" w:rsidRPr="00AB01DF">
        <w:rPr>
          <w:rFonts w:ascii="Times New Roman" w:hAnsi="Times New Roman" w:cs="Times New Roman"/>
          <w:sz w:val="24"/>
          <w:szCs w:val="24"/>
        </w:rPr>
        <w:t xml:space="preserve">popular definitions as </w:t>
      </w:r>
      <w:r w:rsidR="0026141A" w:rsidRPr="00AB01DF">
        <w:rPr>
          <w:rFonts w:ascii="Times New Roman" w:hAnsi="Times New Roman" w:cs="Times New Roman"/>
          <w:sz w:val="24"/>
          <w:szCs w:val="24"/>
        </w:rPr>
        <w:t xml:space="preserve">Project </w:t>
      </w:r>
      <w:r w:rsidR="00CE4F87" w:rsidRPr="00AB01DF">
        <w:rPr>
          <w:rFonts w:ascii="Times New Roman" w:hAnsi="Times New Roman" w:cs="Times New Roman"/>
          <w:sz w:val="24"/>
          <w:szCs w:val="24"/>
        </w:rPr>
        <w:t>management institute</w:t>
      </w:r>
      <w:r w:rsidR="0026141A" w:rsidRPr="00AB01DF">
        <w:rPr>
          <w:rFonts w:ascii="Times New Roman" w:hAnsi="Times New Roman" w:cs="Times New Roman"/>
          <w:sz w:val="24"/>
          <w:szCs w:val="24"/>
        </w:rPr>
        <w:t xml:space="preserve"> (2004) </w:t>
      </w:r>
      <w:r w:rsidR="00CE4F87" w:rsidRPr="00AB01DF">
        <w:rPr>
          <w:rFonts w:ascii="Times New Roman" w:hAnsi="Times New Roman" w:cs="Times New Roman"/>
          <w:sz w:val="24"/>
          <w:szCs w:val="24"/>
        </w:rPr>
        <w:t>definition of project management</w:t>
      </w:r>
      <w:r w:rsidR="002F15F1" w:rsidRPr="00AB01DF">
        <w:rPr>
          <w:rFonts w:ascii="Times New Roman" w:hAnsi="Times New Roman" w:cs="Times New Roman"/>
          <w:sz w:val="24"/>
          <w:szCs w:val="24"/>
        </w:rPr>
        <w:t xml:space="preserve"> and that of the Association of Project Managers (2009) definition of project management.</w:t>
      </w:r>
    </w:p>
    <w:p w:rsidR="00E2563A" w:rsidRPr="00AB01DF" w:rsidRDefault="002F15F1"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w:t>
      </w:r>
      <w:r w:rsidR="00426DAF">
        <w:rPr>
          <w:rFonts w:ascii="Times New Roman" w:hAnsi="Times New Roman" w:cs="Times New Roman"/>
          <w:sz w:val="24"/>
          <w:szCs w:val="24"/>
        </w:rPr>
        <w:t>The institute of p</w:t>
      </w:r>
      <w:r w:rsidR="00CE4F87" w:rsidRPr="00AB01DF">
        <w:rPr>
          <w:rFonts w:ascii="Times New Roman" w:hAnsi="Times New Roman" w:cs="Times New Roman"/>
          <w:sz w:val="24"/>
          <w:szCs w:val="24"/>
        </w:rPr>
        <w:t>roject management (2004) de</w:t>
      </w:r>
      <w:r w:rsidR="00426DAF">
        <w:rPr>
          <w:rFonts w:ascii="Times New Roman" w:hAnsi="Times New Roman" w:cs="Times New Roman"/>
          <w:sz w:val="24"/>
          <w:szCs w:val="24"/>
        </w:rPr>
        <w:t xml:space="preserve">fines project management as an </w:t>
      </w:r>
      <w:r w:rsidR="00CE4F87" w:rsidRPr="00AB01DF">
        <w:rPr>
          <w:rFonts w:ascii="Times New Roman" w:hAnsi="Times New Roman" w:cs="Times New Roman"/>
          <w:sz w:val="24"/>
          <w:szCs w:val="24"/>
        </w:rPr>
        <w:t xml:space="preserve">application of the </w:t>
      </w:r>
      <w:r w:rsidRPr="00AB01DF">
        <w:rPr>
          <w:rFonts w:ascii="Times New Roman" w:hAnsi="Times New Roman" w:cs="Times New Roman"/>
          <w:sz w:val="24"/>
          <w:szCs w:val="24"/>
        </w:rPr>
        <w:t>knowledge</w:t>
      </w:r>
      <w:r w:rsidR="00CE4F87" w:rsidRPr="00AB01DF">
        <w:rPr>
          <w:rFonts w:ascii="Times New Roman" w:hAnsi="Times New Roman" w:cs="Times New Roman"/>
          <w:sz w:val="24"/>
          <w:szCs w:val="24"/>
        </w:rPr>
        <w:t xml:space="preserve"> and ski</w:t>
      </w:r>
      <w:r w:rsidRPr="00AB01DF">
        <w:rPr>
          <w:rFonts w:ascii="Times New Roman" w:hAnsi="Times New Roman" w:cs="Times New Roman"/>
          <w:sz w:val="24"/>
          <w:szCs w:val="24"/>
        </w:rPr>
        <w:t>lls, tool and techniques of proj</w:t>
      </w:r>
      <w:r w:rsidR="00CE4F87" w:rsidRPr="00AB01DF">
        <w:rPr>
          <w:rFonts w:ascii="Times New Roman" w:hAnsi="Times New Roman" w:cs="Times New Roman"/>
          <w:sz w:val="24"/>
          <w:szCs w:val="24"/>
        </w:rPr>
        <w:t>ec</w:t>
      </w:r>
      <w:r w:rsidRPr="00AB01DF">
        <w:rPr>
          <w:rFonts w:ascii="Times New Roman" w:hAnsi="Times New Roman" w:cs="Times New Roman"/>
          <w:sz w:val="24"/>
          <w:szCs w:val="24"/>
        </w:rPr>
        <w:t>t</w:t>
      </w:r>
      <w:r w:rsidR="00CE4F87"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manager</w:t>
      </w:r>
      <w:r w:rsidR="00426DAF">
        <w:rPr>
          <w:rFonts w:ascii="Times New Roman" w:hAnsi="Times New Roman" w:cs="Times New Roman"/>
          <w:sz w:val="24"/>
          <w:szCs w:val="24"/>
        </w:rPr>
        <w:t>s</w:t>
      </w:r>
      <w:r w:rsidR="00CE4F87" w:rsidRPr="00AB01DF">
        <w:rPr>
          <w:rFonts w:ascii="Times New Roman" w:hAnsi="Times New Roman" w:cs="Times New Roman"/>
          <w:sz w:val="24"/>
          <w:szCs w:val="24"/>
        </w:rPr>
        <w:t xml:space="preserve"> on a </w:t>
      </w:r>
      <w:r w:rsidRPr="00AB01DF">
        <w:rPr>
          <w:rFonts w:ascii="Times New Roman" w:hAnsi="Times New Roman" w:cs="Times New Roman"/>
          <w:sz w:val="24"/>
          <w:szCs w:val="24"/>
        </w:rPr>
        <w:t>project’s activities to meet the requirement</w:t>
      </w:r>
      <w:r w:rsidR="00CE4F87" w:rsidRPr="00AB01DF">
        <w:rPr>
          <w:rFonts w:ascii="Times New Roman" w:hAnsi="Times New Roman" w:cs="Times New Roman"/>
          <w:sz w:val="24"/>
          <w:szCs w:val="24"/>
        </w:rPr>
        <w:t xml:space="preserve"> of the pr</w:t>
      </w:r>
      <w:r w:rsidRPr="00AB01DF">
        <w:rPr>
          <w:rFonts w:ascii="Times New Roman" w:hAnsi="Times New Roman" w:cs="Times New Roman"/>
          <w:sz w:val="24"/>
          <w:szCs w:val="24"/>
        </w:rPr>
        <w:t>o</w:t>
      </w:r>
      <w:r w:rsidR="00CE4F87" w:rsidRPr="00AB01DF">
        <w:rPr>
          <w:rFonts w:ascii="Times New Roman" w:hAnsi="Times New Roman" w:cs="Times New Roman"/>
          <w:sz w:val="24"/>
          <w:szCs w:val="24"/>
        </w:rPr>
        <w:t xml:space="preserve">ject. </w:t>
      </w:r>
      <w:r w:rsidRPr="00AB01DF">
        <w:rPr>
          <w:rFonts w:ascii="Times New Roman" w:hAnsi="Times New Roman" w:cs="Times New Roman"/>
          <w:sz w:val="24"/>
          <w:szCs w:val="24"/>
        </w:rPr>
        <w:t>Project management</w:t>
      </w:r>
      <w:r w:rsidR="00CE4F87" w:rsidRPr="00AB01DF">
        <w:rPr>
          <w:rFonts w:ascii="Times New Roman" w:hAnsi="Times New Roman" w:cs="Times New Roman"/>
          <w:sz w:val="24"/>
          <w:szCs w:val="24"/>
        </w:rPr>
        <w:t xml:space="preserve"> in this context is accomplished upon </w:t>
      </w:r>
      <w:r w:rsidRPr="00AB01DF">
        <w:rPr>
          <w:rFonts w:ascii="Times New Roman" w:hAnsi="Times New Roman" w:cs="Times New Roman"/>
          <w:sz w:val="24"/>
          <w:szCs w:val="24"/>
        </w:rPr>
        <w:t>application</w:t>
      </w:r>
      <w:r w:rsidR="00CE4F87" w:rsidRPr="00AB01DF">
        <w:rPr>
          <w:rFonts w:ascii="Times New Roman" w:hAnsi="Times New Roman" w:cs="Times New Roman"/>
          <w:sz w:val="24"/>
          <w:szCs w:val="24"/>
        </w:rPr>
        <w:t xml:space="preserve"> and </w:t>
      </w:r>
      <w:r w:rsidRPr="00AB01DF">
        <w:rPr>
          <w:rFonts w:ascii="Times New Roman" w:hAnsi="Times New Roman" w:cs="Times New Roman"/>
          <w:sz w:val="24"/>
          <w:szCs w:val="24"/>
        </w:rPr>
        <w:t>integration</w:t>
      </w:r>
      <w:r w:rsidR="00CE4F87"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project</w:t>
      </w:r>
      <w:r w:rsidR="00CE4F87"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management</w:t>
      </w:r>
      <w:r w:rsidR="00CE4F87" w:rsidRPr="00AB01DF">
        <w:rPr>
          <w:rFonts w:ascii="Times New Roman" w:hAnsi="Times New Roman" w:cs="Times New Roman"/>
          <w:sz w:val="24"/>
          <w:szCs w:val="24"/>
        </w:rPr>
        <w:t xml:space="preserve"> </w:t>
      </w:r>
      <w:r w:rsidR="00BD531A" w:rsidRPr="00AB01DF">
        <w:rPr>
          <w:rFonts w:ascii="Times New Roman" w:hAnsi="Times New Roman" w:cs="Times New Roman"/>
          <w:sz w:val="24"/>
          <w:szCs w:val="24"/>
        </w:rPr>
        <w:t xml:space="preserve">process. These process include initiations planning, monitoring, executing and controlling and closing of the project. The project managers, according to the Project management institute (2004), is the person solely responsible for the accomplishment of the objectives of the </w:t>
      </w:r>
      <w:r w:rsidR="004876E7" w:rsidRPr="00AB01DF">
        <w:rPr>
          <w:rFonts w:ascii="Times New Roman" w:hAnsi="Times New Roman" w:cs="Times New Roman"/>
          <w:sz w:val="24"/>
          <w:szCs w:val="24"/>
        </w:rPr>
        <w:t xml:space="preserve">project. Association of Project Managers (2009) defines project management as the </w:t>
      </w:r>
      <w:r w:rsidR="00634A9B" w:rsidRPr="00AB01DF">
        <w:rPr>
          <w:rFonts w:ascii="Times New Roman" w:hAnsi="Times New Roman" w:cs="Times New Roman"/>
          <w:sz w:val="24"/>
          <w:szCs w:val="24"/>
        </w:rPr>
        <w:t xml:space="preserve">process through which projects are planned defined monitored and </w:t>
      </w:r>
      <w:r w:rsidR="008A717D" w:rsidRPr="00AB01DF">
        <w:rPr>
          <w:rFonts w:ascii="Times New Roman" w:hAnsi="Times New Roman" w:cs="Times New Roman"/>
          <w:sz w:val="24"/>
          <w:szCs w:val="24"/>
        </w:rPr>
        <w:lastRenderedPageBreak/>
        <w:t>delivered</w:t>
      </w:r>
      <w:r w:rsidR="0049215D" w:rsidRPr="00AB01DF">
        <w:rPr>
          <w:rFonts w:ascii="Times New Roman" w:hAnsi="Times New Roman" w:cs="Times New Roman"/>
          <w:sz w:val="24"/>
          <w:szCs w:val="24"/>
        </w:rPr>
        <w:t xml:space="preserve"> and </w:t>
      </w:r>
      <w:r w:rsidR="008A717D" w:rsidRPr="00AB01DF">
        <w:rPr>
          <w:rFonts w:ascii="Times New Roman" w:hAnsi="Times New Roman" w:cs="Times New Roman"/>
          <w:sz w:val="24"/>
          <w:szCs w:val="24"/>
        </w:rPr>
        <w:t>controlled</w:t>
      </w:r>
      <w:r w:rsidR="0049215D" w:rsidRPr="00AB01DF">
        <w:rPr>
          <w:rFonts w:ascii="Times New Roman" w:hAnsi="Times New Roman" w:cs="Times New Roman"/>
          <w:sz w:val="24"/>
          <w:szCs w:val="24"/>
        </w:rPr>
        <w:t xml:space="preserve"> in such a manner that the </w:t>
      </w:r>
      <w:r w:rsidR="008A717D" w:rsidRPr="00AB01DF">
        <w:rPr>
          <w:rFonts w:ascii="Times New Roman" w:hAnsi="Times New Roman" w:cs="Times New Roman"/>
          <w:sz w:val="24"/>
          <w:szCs w:val="24"/>
        </w:rPr>
        <w:t>agreed</w:t>
      </w:r>
      <w:r w:rsidR="0049215D" w:rsidRPr="00AB01DF">
        <w:rPr>
          <w:rFonts w:ascii="Times New Roman" w:hAnsi="Times New Roman" w:cs="Times New Roman"/>
          <w:sz w:val="24"/>
          <w:szCs w:val="24"/>
        </w:rPr>
        <w:t xml:space="preserve"> </w:t>
      </w:r>
      <w:r w:rsidR="008A717D" w:rsidRPr="00AB01DF">
        <w:rPr>
          <w:rFonts w:ascii="Times New Roman" w:hAnsi="Times New Roman" w:cs="Times New Roman"/>
          <w:sz w:val="24"/>
          <w:szCs w:val="24"/>
        </w:rPr>
        <w:t>benefits</w:t>
      </w:r>
      <w:r w:rsidR="0049215D" w:rsidRPr="00AB01DF">
        <w:rPr>
          <w:rFonts w:ascii="Times New Roman" w:hAnsi="Times New Roman" w:cs="Times New Roman"/>
          <w:sz w:val="24"/>
          <w:szCs w:val="24"/>
        </w:rPr>
        <w:t xml:space="preserve"> of the </w:t>
      </w:r>
      <w:r w:rsidR="008A717D" w:rsidRPr="00AB01DF">
        <w:rPr>
          <w:rFonts w:ascii="Times New Roman" w:hAnsi="Times New Roman" w:cs="Times New Roman"/>
          <w:sz w:val="24"/>
          <w:szCs w:val="24"/>
        </w:rPr>
        <w:t>projects</w:t>
      </w:r>
      <w:r w:rsidR="0049215D" w:rsidRPr="00AB01DF">
        <w:rPr>
          <w:rFonts w:ascii="Times New Roman" w:hAnsi="Times New Roman" w:cs="Times New Roman"/>
          <w:sz w:val="24"/>
          <w:szCs w:val="24"/>
        </w:rPr>
        <w:t xml:space="preserve"> are reached by the press of the same. Each and every </w:t>
      </w:r>
      <w:r w:rsidR="008A717D" w:rsidRPr="00AB01DF">
        <w:rPr>
          <w:rFonts w:ascii="Times New Roman" w:hAnsi="Times New Roman" w:cs="Times New Roman"/>
          <w:sz w:val="24"/>
          <w:szCs w:val="24"/>
        </w:rPr>
        <w:t>project</w:t>
      </w:r>
      <w:r w:rsidR="0049215D" w:rsidRPr="00AB01DF">
        <w:rPr>
          <w:rFonts w:ascii="Times New Roman" w:hAnsi="Times New Roman" w:cs="Times New Roman"/>
          <w:sz w:val="24"/>
          <w:szCs w:val="24"/>
        </w:rPr>
        <w:t xml:space="preserve"> is </w:t>
      </w:r>
      <w:r w:rsidR="008A717D" w:rsidRPr="00AB01DF">
        <w:rPr>
          <w:rFonts w:ascii="Times New Roman" w:hAnsi="Times New Roman" w:cs="Times New Roman"/>
          <w:sz w:val="24"/>
          <w:szCs w:val="24"/>
        </w:rPr>
        <w:t>unique</w:t>
      </w:r>
      <w:r w:rsidR="0049215D" w:rsidRPr="00AB01DF">
        <w:rPr>
          <w:rFonts w:ascii="Times New Roman" w:hAnsi="Times New Roman" w:cs="Times New Roman"/>
          <w:sz w:val="24"/>
          <w:szCs w:val="24"/>
        </w:rPr>
        <w:t xml:space="preserve"> in its own way and transient </w:t>
      </w:r>
      <w:r w:rsidR="008A717D" w:rsidRPr="00AB01DF">
        <w:rPr>
          <w:rFonts w:ascii="Times New Roman" w:hAnsi="Times New Roman" w:cs="Times New Roman"/>
          <w:sz w:val="24"/>
          <w:szCs w:val="24"/>
        </w:rPr>
        <w:t>endeavors</w:t>
      </w:r>
      <w:r w:rsidR="0049215D" w:rsidRPr="00AB01DF">
        <w:rPr>
          <w:rFonts w:ascii="Times New Roman" w:hAnsi="Times New Roman" w:cs="Times New Roman"/>
          <w:sz w:val="24"/>
          <w:szCs w:val="24"/>
        </w:rPr>
        <w:t xml:space="preserve"> are </w:t>
      </w:r>
      <w:r w:rsidR="008A717D" w:rsidRPr="00AB01DF">
        <w:rPr>
          <w:rFonts w:ascii="Times New Roman" w:hAnsi="Times New Roman" w:cs="Times New Roman"/>
          <w:sz w:val="24"/>
          <w:szCs w:val="24"/>
        </w:rPr>
        <w:t>undertaken</w:t>
      </w:r>
      <w:r w:rsidR="0049215D" w:rsidRPr="00AB01DF">
        <w:rPr>
          <w:rFonts w:ascii="Times New Roman" w:hAnsi="Times New Roman" w:cs="Times New Roman"/>
          <w:sz w:val="24"/>
          <w:szCs w:val="24"/>
        </w:rPr>
        <w:t xml:space="preserve"> to reach to the </w:t>
      </w:r>
      <w:r w:rsidR="008A717D" w:rsidRPr="00AB01DF">
        <w:rPr>
          <w:rFonts w:ascii="Times New Roman" w:hAnsi="Times New Roman" w:cs="Times New Roman"/>
          <w:sz w:val="24"/>
          <w:szCs w:val="24"/>
        </w:rPr>
        <w:t>desired</w:t>
      </w:r>
      <w:r w:rsidR="0049215D" w:rsidRPr="00AB01DF">
        <w:rPr>
          <w:rFonts w:ascii="Times New Roman" w:hAnsi="Times New Roman" w:cs="Times New Roman"/>
          <w:sz w:val="24"/>
          <w:szCs w:val="24"/>
        </w:rPr>
        <w:t xml:space="preserve"> outcome of the </w:t>
      </w:r>
      <w:r w:rsidR="008A717D" w:rsidRPr="00AB01DF">
        <w:rPr>
          <w:rFonts w:ascii="Times New Roman" w:hAnsi="Times New Roman" w:cs="Times New Roman"/>
          <w:sz w:val="24"/>
          <w:szCs w:val="24"/>
        </w:rPr>
        <w:t>projects</w:t>
      </w:r>
      <w:r w:rsidR="0049215D" w:rsidRPr="00AB01DF">
        <w:rPr>
          <w:rFonts w:ascii="Times New Roman" w:hAnsi="Times New Roman" w:cs="Times New Roman"/>
          <w:sz w:val="24"/>
          <w:szCs w:val="24"/>
        </w:rPr>
        <w:t xml:space="preserve">. </w:t>
      </w:r>
      <w:r w:rsidR="008A717D" w:rsidRPr="00AB01DF">
        <w:rPr>
          <w:rFonts w:ascii="Times New Roman" w:hAnsi="Times New Roman" w:cs="Times New Roman"/>
          <w:sz w:val="24"/>
          <w:szCs w:val="24"/>
        </w:rPr>
        <w:t xml:space="preserve">According to Association of Project Managers (2009), projects bring out change and project management is the most efficient way of making such a change. </w:t>
      </w:r>
    </w:p>
    <w:p w:rsidR="00C00719" w:rsidRPr="00AB01DF" w:rsidRDefault="00505846"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Within the construction industry however, there has been a growing problem of coming up with a clear definition of </w:t>
      </w:r>
      <w:r w:rsidR="00140281" w:rsidRPr="00AB01DF">
        <w:rPr>
          <w:rFonts w:ascii="Times New Roman" w:hAnsi="Times New Roman" w:cs="Times New Roman"/>
          <w:sz w:val="24"/>
          <w:szCs w:val="24"/>
        </w:rPr>
        <w:t>the</w:t>
      </w:r>
      <w:r w:rsidRPr="00AB01DF">
        <w:rPr>
          <w:rFonts w:ascii="Times New Roman" w:hAnsi="Times New Roman" w:cs="Times New Roman"/>
          <w:sz w:val="24"/>
          <w:szCs w:val="24"/>
        </w:rPr>
        <w:t xml:space="preserve"> project management </w:t>
      </w:r>
      <w:r w:rsidR="00140281" w:rsidRPr="00AB01DF">
        <w:rPr>
          <w:rFonts w:ascii="Times New Roman" w:hAnsi="Times New Roman" w:cs="Times New Roman"/>
          <w:sz w:val="24"/>
          <w:szCs w:val="24"/>
        </w:rPr>
        <w:t xml:space="preserve">role and subsequent poor project performance management </w:t>
      </w:r>
      <w:r w:rsidRPr="00AB01DF">
        <w:rPr>
          <w:rFonts w:ascii="Times New Roman" w:hAnsi="Times New Roman" w:cs="Times New Roman"/>
          <w:sz w:val="24"/>
          <w:szCs w:val="24"/>
        </w:rPr>
        <w:t xml:space="preserve">in United Arab Emirates and in the global construction industry for that matter. </w:t>
      </w:r>
      <w:r w:rsidR="00721D4B" w:rsidRPr="00AB01DF">
        <w:rPr>
          <w:rFonts w:ascii="Times New Roman" w:hAnsi="Times New Roman" w:cs="Times New Roman"/>
          <w:sz w:val="24"/>
          <w:szCs w:val="24"/>
        </w:rPr>
        <w:t>Project</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managers</w:t>
      </w:r>
      <w:r w:rsidR="00140281" w:rsidRPr="00AB01DF">
        <w:rPr>
          <w:rFonts w:ascii="Times New Roman" w:hAnsi="Times New Roman" w:cs="Times New Roman"/>
          <w:sz w:val="24"/>
          <w:szCs w:val="24"/>
        </w:rPr>
        <w:t xml:space="preserve"> in </w:t>
      </w:r>
      <w:r w:rsidR="00721D4B" w:rsidRPr="00AB01DF">
        <w:rPr>
          <w:rFonts w:ascii="Times New Roman" w:hAnsi="Times New Roman" w:cs="Times New Roman"/>
          <w:sz w:val="24"/>
          <w:szCs w:val="24"/>
        </w:rPr>
        <w:t>United</w:t>
      </w:r>
      <w:r w:rsidR="00140281" w:rsidRPr="00AB01DF">
        <w:rPr>
          <w:rFonts w:ascii="Times New Roman" w:hAnsi="Times New Roman" w:cs="Times New Roman"/>
          <w:sz w:val="24"/>
          <w:szCs w:val="24"/>
        </w:rPr>
        <w:t xml:space="preserve"> Arab Emirates are considered </w:t>
      </w:r>
      <w:r w:rsidR="00721D4B" w:rsidRPr="00AB01DF">
        <w:rPr>
          <w:rFonts w:ascii="Times New Roman" w:hAnsi="Times New Roman" w:cs="Times New Roman"/>
          <w:sz w:val="24"/>
          <w:szCs w:val="24"/>
        </w:rPr>
        <w:t>to be a new breed of construction</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professionals</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t</w:t>
      </w:r>
      <w:r w:rsidR="00140281" w:rsidRPr="00AB01DF">
        <w:rPr>
          <w:rFonts w:ascii="Times New Roman" w:hAnsi="Times New Roman" w:cs="Times New Roman"/>
          <w:sz w:val="24"/>
          <w:szCs w:val="24"/>
        </w:rPr>
        <w:t>hat</w:t>
      </w:r>
      <w:r w:rsidR="00721D4B" w:rsidRPr="00AB01DF">
        <w:rPr>
          <w:rFonts w:ascii="Times New Roman" w:hAnsi="Times New Roman" w:cs="Times New Roman"/>
          <w:sz w:val="24"/>
          <w:szCs w:val="24"/>
        </w:rPr>
        <w:t xml:space="preserve"> are arising from the current cons</w:t>
      </w:r>
      <w:r w:rsidR="001D1C01" w:rsidRPr="00AB01DF">
        <w:rPr>
          <w:rFonts w:ascii="Times New Roman" w:hAnsi="Times New Roman" w:cs="Times New Roman"/>
          <w:sz w:val="24"/>
          <w:szCs w:val="24"/>
        </w:rPr>
        <w:t>truction industry</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increased</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specialization</w:t>
      </w:r>
      <w:r w:rsidR="00140281" w:rsidRPr="00AB01DF">
        <w:rPr>
          <w:rFonts w:ascii="Times New Roman" w:hAnsi="Times New Roman" w:cs="Times New Roman"/>
          <w:sz w:val="24"/>
          <w:szCs w:val="24"/>
        </w:rPr>
        <w:t xml:space="preserve"> and complexity of </w:t>
      </w:r>
      <w:r w:rsidR="001D1C01" w:rsidRPr="00AB01DF">
        <w:rPr>
          <w:rFonts w:ascii="Times New Roman" w:hAnsi="Times New Roman" w:cs="Times New Roman"/>
          <w:sz w:val="24"/>
          <w:szCs w:val="24"/>
        </w:rPr>
        <w:t>building</w:t>
      </w:r>
      <w:r w:rsidR="00140281" w:rsidRPr="00AB01DF">
        <w:rPr>
          <w:rFonts w:ascii="Times New Roman" w:hAnsi="Times New Roman" w:cs="Times New Roman"/>
          <w:sz w:val="24"/>
          <w:szCs w:val="24"/>
        </w:rPr>
        <w:t xml:space="preserve"> and </w:t>
      </w:r>
      <w:r w:rsidR="00721D4B" w:rsidRPr="00AB01DF">
        <w:rPr>
          <w:rFonts w:ascii="Times New Roman" w:hAnsi="Times New Roman" w:cs="Times New Roman"/>
          <w:sz w:val="24"/>
          <w:szCs w:val="24"/>
        </w:rPr>
        <w:t>construction</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projects</w:t>
      </w:r>
      <w:r w:rsidR="0014028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140281" w:rsidRPr="00AB01DF">
        <w:rPr>
          <w:rFonts w:ascii="Times New Roman" w:hAnsi="Times New Roman" w:cs="Times New Roman"/>
          <w:sz w:val="24"/>
          <w:szCs w:val="24"/>
        </w:rPr>
        <w:t xml:space="preserve"> </w:t>
      </w:r>
      <w:r w:rsidR="00721D4B" w:rsidRPr="00AB01DF">
        <w:rPr>
          <w:rFonts w:ascii="Times New Roman" w:hAnsi="Times New Roman" w:cs="Times New Roman"/>
          <w:sz w:val="24"/>
          <w:szCs w:val="24"/>
        </w:rPr>
        <w:t>management</w:t>
      </w:r>
      <w:r w:rsidR="00140281" w:rsidRPr="00AB01DF">
        <w:rPr>
          <w:rFonts w:ascii="Times New Roman" w:hAnsi="Times New Roman" w:cs="Times New Roman"/>
          <w:sz w:val="24"/>
          <w:szCs w:val="24"/>
        </w:rPr>
        <w:t xml:space="preserve"> has come a lo</w:t>
      </w:r>
      <w:r w:rsidR="00721D4B" w:rsidRPr="00AB01DF">
        <w:rPr>
          <w:rFonts w:ascii="Times New Roman" w:hAnsi="Times New Roman" w:cs="Times New Roman"/>
          <w:sz w:val="24"/>
          <w:szCs w:val="24"/>
        </w:rPr>
        <w:t>ng</w:t>
      </w:r>
      <w:r w:rsidR="00140281" w:rsidRPr="00AB01DF">
        <w:rPr>
          <w:rFonts w:ascii="Times New Roman" w:hAnsi="Times New Roman" w:cs="Times New Roman"/>
          <w:sz w:val="24"/>
          <w:szCs w:val="24"/>
        </w:rPr>
        <w:t xml:space="preserve"> way to </w:t>
      </w:r>
      <w:r w:rsidR="001D1C01" w:rsidRPr="00AB01DF">
        <w:rPr>
          <w:rFonts w:ascii="Times New Roman" w:hAnsi="Times New Roman" w:cs="Times New Roman"/>
          <w:sz w:val="24"/>
          <w:szCs w:val="24"/>
        </w:rPr>
        <w:t>b recognized</w:t>
      </w:r>
      <w:r w:rsidR="00140281" w:rsidRPr="00AB01DF">
        <w:rPr>
          <w:rFonts w:ascii="Times New Roman" w:hAnsi="Times New Roman" w:cs="Times New Roman"/>
          <w:sz w:val="24"/>
          <w:szCs w:val="24"/>
        </w:rPr>
        <w:t xml:space="preserve"> as the most </w:t>
      </w:r>
      <w:r w:rsidR="00721D4B" w:rsidRPr="00AB01DF">
        <w:rPr>
          <w:rFonts w:ascii="Times New Roman" w:hAnsi="Times New Roman" w:cs="Times New Roman"/>
          <w:sz w:val="24"/>
          <w:szCs w:val="24"/>
        </w:rPr>
        <w:t>efficient</w:t>
      </w:r>
      <w:r w:rsidR="00140281" w:rsidRPr="00AB01DF">
        <w:rPr>
          <w:rFonts w:ascii="Times New Roman" w:hAnsi="Times New Roman" w:cs="Times New Roman"/>
          <w:sz w:val="24"/>
          <w:szCs w:val="24"/>
        </w:rPr>
        <w:t xml:space="preserve"> tool </w:t>
      </w:r>
      <w:r w:rsidR="00721D4B" w:rsidRPr="00AB01DF">
        <w:rPr>
          <w:rFonts w:ascii="Times New Roman" w:hAnsi="Times New Roman" w:cs="Times New Roman"/>
          <w:sz w:val="24"/>
          <w:szCs w:val="24"/>
        </w:rPr>
        <w:t xml:space="preserve">that </w:t>
      </w:r>
      <w:r w:rsidR="001D1C01" w:rsidRPr="00AB01DF">
        <w:rPr>
          <w:rFonts w:ascii="Times New Roman" w:hAnsi="Times New Roman" w:cs="Times New Roman"/>
          <w:sz w:val="24"/>
          <w:szCs w:val="24"/>
        </w:rPr>
        <w:t>enabled</w:t>
      </w:r>
      <w:r w:rsidR="00721D4B" w:rsidRPr="00AB01DF">
        <w:rPr>
          <w:rFonts w:ascii="Times New Roman" w:hAnsi="Times New Roman" w:cs="Times New Roman"/>
          <w:sz w:val="24"/>
          <w:szCs w:val="24"/>
        </w:rPr>
        <w:t xml:space="preserve"> mankind to handle very novel and </w:t>
      </w:r>
      <w:r w:rsidR="001D1C01" w:rsidRPr="00AB01DF">
        <w:rPr>
          <w:rFonts w:ascii="Times New Roman" w:hAnsi="Times New Roman" w:cs="Times New Roman"/>
          <w:sz w:val="24"/>
          <w:szCs w:val="24"/>
        </w:rPr>
        <w:t>complex</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activities</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management</w:t>
      </w:r>
      <w:r w:rsidR="00721D4B" w:rsidRPr="00AB01DF">
        <w:rPr>
          <w:rFonts w:ascii="Times New Roman" w:hAnsi="Times New Roman" w:cs="Times New Roman"/>
          <w:sz w:val="24"/>
          <w:szCs w:val="24"/>
        </w:rPr>
        <w:t xml:space="preserve"> is very </w:t>
      </w:r>
      <w:r w:rsidR="001D1C01" w:rsidRPr="00AB01DF">
        <w:rPr>
          <w:rFonts w:ascii="Times New Roman" w:hAnsi="Times New Roman" w:cs="Times New Roman"/>
          <w:sz w:val="24"/>
          <w:szCs w:val="24"/>
        </w:rPr>
        <w:t>effective in comparison</w:t>
      </w:r>
      <w:r w:rsidR="00721D4B"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to</w:t>
      </w:r>
      <w:r w:rsidR="00721D4B" w:rsidRPr="00AB01DF">
        <w:rPr>
          <w:rFonts w:ascii="Times New Roman" w:hAnsi="Times New Roman" w:cs="Times New Roman"/>
          <w:sz w:val="24"/>
          <w:szCs w:val="24"/>
        </w:rPr>
        <w:t xml:space="preserve"> tradition </w:t>
      </w:r>
      <w:r w:rsidR="001D1C01" w:rsidRPr="00AB01DF">
        <w:rPr>
          <w:rFonts w:ascii="Times New Roman" w:hAnsi="Times New Roman" w:cs="Times New Roman"/>
          <w:sz w:val="24"/>
          <w:szCs w:val="24"/>
        </w:rPr>
        <w:t>methods</w:t>
      </w:r>
      <w:r w:rsidR="00721D4B" w:rsidRPr="00AB01DF">
        <w:rPr>
          <w:rFonts w:ascii="Times New Roman" w:hAnsi="Times New Roman" w:cs="Times New Roman"/>
          <w:sz w:val="24"/>
          <w:szCs w:val="24"/>
        </w:rPr>
        <w:t xml:space="preserve"> of management with their formal </w:t>
      </w:r>
      <w:r w:rsidR="001D1C01" w:rsidRPr="00AB01DF">
        <w:rPr>
          <w:rFonts w:ascii="Times New Roman" w:hAnsi="Times New Roman" w:cs="Times New Roman"/>
          <w:sz w:val="24"/>
          <w:szCs w:val="24"/>
        </w:rPr>
        <w:t>hierarchies</w:t>
      </w:r>
      <w:r w:rsidR="00721D4B" w:rsidRPr="00AB01DF">
        <w:rPr>
          <w:rFonts w:ascii="Times New Roman" w:hAnsi="Times New Roman" w:cs="Times New Roman"/>
          <w:sz w:val="24"/>
          <w:szCs w:val="24"/>
        </w:rPr>
        <w:t xml:space="preserve"> and </w:t>
      </w:r>
      <w:r w:rsidR="001D1C01" w:rsidRPr="00AB01DF">
        <w:rPr>
          <w:rFonts w:ascii="Times New Roman" w:hAnsi="Times New Roman" w:cs="Times New Roman"/>
          <w:sz w:val="24"/>
          <w:szCs w:val="24"/>
        </w:rPr>
        <w:t>functional</w:t>
      </w:r>
      <w:r w:rsidR="00721D4B" w:rsidRPr="00AB01DF">
        <w:rPr>
          <w:rFonts w:ascii="Times New Roman" w:hAnsi="Times New Roman" w:cs="Times New Roman"/>
          <w:sz w:val="24"/>
          <w:szCs w:val="24"/>
        </w:rPr>
        <w:t xml:space="preserve"> divisions. </w:t>
      </w:r>
      <w:r w:rsidR="00676D11" w:rsidRPr="00AB01DF">
        <w:rPr>
          <w:rFonts w:ascii="Times New Roman" w:hAnsi="Times New Roman" w:cs="Times New Roman"/>
          <w:sz w:val="24"/>
          <w:szCs w:val="24"/>
        </w:rPr>
        <w:t xml:space="preserve">In the context </w:t>
      </w:r>
      <w:r w:rsidR="001D1C01" w:rsidRPr="00AB01DF">
        <w:rPr>
          <w:rFonts w:ascii="Times New Roman" w:hAnsi="Times New Roman" w:cs="Times New Roman"/>
          <w:sz w:val="24"/>
          <w:szCs w:val="24"/>
        </w:rPr>
        <w:t>o</w:t>
      </w:r>
      <w:r w:rsidR="00676D11" w:rsidRPr="00AB01DF">
        <w:rPr>
          <w:rFonts w:ascii="Times New Roman" w:hAnsi="Times New Roman" w:cs="Times New Roman"/>
          <w:sz w:val="24"/>
          <w:szCs w:val="24"/>
        </w:rPr>
        <w:t xml:space="preserve">f the </w:t>
      </w:r>
      <w:r w:rsidR="001D1C01" w:rsidRPr="00AB01DF">
        <w:rPr>
          <w:rFonts w:ascii="Times New Roman" w:hAnsi="Times New Roman" w:cs="Times New Roman"/>
          <w:sz w:val="24"/>
          <w:szCs w:val="24"/>
        </w:rPr>
        <w:t>construction</w:t>
      </w:r>
      <w:r w:rsidR="00676D11" w:rsidRPr="00AB01DF">
        <w:rPr>
          <w:rFonts w:ascii="Times New Roman" w:hAnsi="Times New Roman" w:cs="Times New Roman"/>
          <w:sz w:val="24"/>
          <w:szCs w:val="24"/>
        </w:rPr>
        <w:t xml:space="preserve"> industry </w:t>
      </w:r>
      <w:r w:rsidR="001D1C01" w:rsidRPr="00AB01DF">
        <w:rPr>
          <w:rFonts w:ascii="Times New Roman" w:hAnsi="Times New Roman" w:cs="Times New Roman"/>
          <w:sz w:val="24"/>
          <w:szCs w:val="24"/>
        </w:rPr>
        <w:t>however</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management</w:t>
      </w:r>
      <w:r w:rsidR="00676D11" w:rsidRPr="00AB01DF">
        <w:rPr>
          <w:rFonts w:ascii="Times New Roman" w:hAnsi="Times New Roman" w:cs="Times New Roman"/>
          <w:sz w:val="24"/>
          <w:szCs w:val="24"/>
        </w:rPr>
        <w:t xml:space="preserve"> has an </w:t>
      </w:r>
      <w:r w:rsidR="001D1C01" w:rsidRPr="00AB01DF">
        <w:rPr>
          <w:rFonts w:ascii="Times New Roman" w:hAnsi="Times New Roman" w:cs="Times New Roman"/>
          <w:sz w:val="24"/>
          <w:szCs w:val="24"/>
        </w:rPr>
        <w:t>appearance</w:t>
      </w:r>
      <w:r w:rsidR="00676D11" w:rsidRPr="00AB01DF">
        <w:rPr>
          <w:rFonts w:ascii="Times New Roman" w:hAnsi="Times New Roman" w:cs="Times New Roman"/>
          <w:sz w:val="24"/>
          <w:szCs w:val="24"/>
        </w:rPr>
        <w:t xml:space="preserve"> of possessing </w:t>
      </w:r>
      <w:r w:rsidR="001D1C01" w:rsidRPr="00AB01DF">
        <w:rPr>
          <w:rFonts w:ascii="Times New Roman" w:hAnsi="Times New Roman" w:cs="Times New Roman"/>
          <w:sz w:val="24"/>
          <w:szCs w:val="24"/>
        </w:rPr>
        <w:t>functionalism, bureaucracy</w:t>
      </w:r>
      <w:r w:rsidR="00676D11" w:rsidRPr="00AB01DF">
        <w:rPr>
          <w:rFonts w:ascii="Times New Roman" w:hAnsi="Times New Roman" w:cs="Times New Roman"/>
          <w:sz w:val="24"/>
          <w:szCs w:val="24"/>
        </w:rPr>
        <w:t xml:space="preserve"> and </w:t>
      </w:r>
      <w:r w:rsidR="001D1C01" w:rsidRPr="00AB01DF">
        <w:rPr>
          <w:rFonts w:ascii="Times New Roman" w:hAnsi="Times New Roman" w:cs="Times New Roman"/>
          <w:sz w:val="24"/>
          <w:szCs w:val="24"/>
        </w:rPr>
        <w:t>technicality in the recent</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years</w:t>
      </w:r>
      <w:r w:rsidR="00676D11" w:rsidRPr="00AB01DF">
        <w:rPr>
          <w:rFonts w:ascii="Times New Roman" w:hAnsi="Times New Roman" w:cs="Times New Roman"/>
          <w:sz w:val="24"/>
          <w:szCs w:val="24"/>
        </w:rPr>
        <w:t xml:space="preserve"> as demonstrated </w:t>
      </w:r>
      <w:r w:rsidR="001D1C01" w:rsidRPr="00AB01DF">
        <w:rPr>
          <w:rFonts w:ascii="Times New Roman" w:hAnsi="Times New Roman" w:cs="Times New Roman"/>
          <w:sz w:val="24"/>
          <w:szCs w:val="24"/>
        </w:rPr>
        <w:t>by</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the</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construction</w:t>
      </w:r>
      <w:r w:rsidR="00676D11" w:rsidRPr="00AB01DF">
        <w:rPr>
          <w:rFonts w:ascii="Times New Roman" w:hAnsi="Times New Roman" w:cs="Times New Roman"/>
          <w:sz w:val="24"/>
          <w:szCs w:val="24"/>
        </w:rPr>
        <w:t xml:space="preserve"> industry in </w:t>
      </w:r>
      <w:r w:rsidR="001D1C01" w:rsidRPr="00AB01DF">
        <w:rPr>
          <w:rFonts w:ascii="Times New Roman" w:hAnsi="Times New Roman" w:cs="Times New Roman"/>
          <w:sz w:val="24"/>
          <w:szCs w:val="24"/>
        </w:rPr>
        <w:t>United</w:t>
      </w:r>
      <w:r w:rsidR="00676D11" w:rsidRPr="00AB01DF">
        <w:rPr>
          <w:rFonts w:ascii="Times New Roman" w:hAnsi="Times New Roman" w:cs="Times New Roman"/>
          <w:sz w:val="24"/>
          <w:szCs w:val="24"/>
        </w:rPr>
        <w:t xml:space="preserve"> Arab Emirates and </w:t>
      </w:r>
      <w:r w:rsidR="001D1C01" w:rsidRPr="00AB01DF">
        <w:rPr>
          <w:rFonts w:ascii="Times New Roman" w:hAnsi="Times New Roman" w:cs="Times New Roman"/>
          <w:sz w:val="24"/>
          <w:szCs w:val="24"/>
        </w:rPr>
        <w:t>Swedish construction</w:t>
      </w:r>
      <w:r w:rsidR="00676D11" w:rsidRPr="00AB01DF">
        <w:rPr>
          <w:rFonts w:ascii="Times New Roman" w:hAnsi="Times New Roman" w:cs="Times New Roman"/>
          <w:sz w:val="24"/>
          <w:szCs w:val="24"/>
        </w:rPr>
        <w:t xml:space="preserve"> industry too </w:t>
      </w:r>
      <w:r w:rsidR="001D1C01" w:rsidRPr="00AB01DF">
        <w:rPr>
          <w:rFonts w:ascii="Times New Roman" w:hAnsi="Times New Roman" w:cs="Times New Roman"/>
          <w:sz w:val="24"/>
          <w:szCs w:val="24"/>
        </w:rPr>
        <w:t>displaying the most</w:t>
      </w:r>
      <w:r w:rsidR="00676D11" w:rsidRPr="00AB01DF">
        <w:rPr>
          <w:rFonts w:ascii="Times New Roman" w:hAnsi="Times New Roman" w:cs="Times New Roman"/>
          <w:sz w:val="24"/>
          <w:szCs w:val="24"/>
        </w:rPr>
        <w:t xml:space="preserve"> recent </w:t>
      </w:r>
      <w:r w:rsidR="001D1C01" w:rsidRPr="00AB01DF">
        <w:rPr>
          <w:rFonts w:ascii="Times New Roman" w:hAnsi="Times New Roman" w:cs="Times New Roman"/>
          <w:sz w:val="24"/>
          <w:szCs w:val="24"/>
        </w:rPr>
        <w:t>incidents</w:t>
      </w:r>
      <w:r w:rsidR="00676D11" w:rsidRPr="00AB01DF">
        <w:rPr>
          <w:rFonts w:ascii="Times New Roman" w:hAnsi="Times New Roman" w:cs="Times New Roman"/>
          <w:sz w:val="24"/>
          <w:szCs w:val="24"/>
        </w:rPr>
        <w:t xml:space="preserve"> of the same</w:t>
      </w:r>
      <w:r w:rsidR="008D43AA" w:rsidRPr="00AB01DF">
        <w:rPr>
          <w:rFonts w:ascii="Times New Roman" w:hAnsi="Times New Roman" w:cs="Times New Roman"/>
          <w:sz w:val="24"/>
          <w:szCs w:val="24"/>
        </w:rPr>
        <w:t xml:space="preserve"> (</w:t>
      </w:r>
      <w:r w:rsidR="008D43AA" w:rsidRPr="00AB01DF">
        <w:rPr>
          <w:rFonts w:ascii="Times New Roman" w:hAnsi="Times New Roman" w:cs="Times New Roman"/>
          <w:sz w:val="24"/>
          <w:szCs w:val="24"/>
          <w:shd w:val="clear" w:color="auto" w:fill="FFFFFF"/>
        </w:rPr>
        <w:t>Salahuddin, 2006)</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Project</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management no longer possesses</w:t>
      </w:r>
      <w:r w:rsidR="00676D11" w:rsidRPr="00AB01DF">
        <w:rPr>
          <w:rFonts w:ascii="Times New Roman" w:hAnsi="Times New Roman" w:cs="Times New Roman"/>
          <w:sz w:val="24"/>
          <w:szCs w:val="24"/>
        </w:rPr>
        <w:t xml:space="preserve"> the unstructured and </w:t>
      </w:r>
      <w:r w:rsidR="001D1C01" w:rsidRPr="00AB01DF">
        <w:rPr>
          <w:rFonts w:ascii="Times New Roman" w:hAnsi="Times New Roman" w:cs="Times New Roman"/>
          <w:sz w:val="24"/>
          <w:szCs w:val="24"/>
        </w:rPr>
        <w:t>explorative</w:t>
      </w:r>
      <w:r w:rsidR="00676D11" w:rsidRPr="00AB01DF">
        <w:rPr>
          <w:rFonts w:ascii="Times New Roman" w:hAnsi="Times New Roman" w:cs="Times New Roman"/>
          <w:sz w:val="24"/>
          <w:szCs w:val="24"/>
        </w:rPr>
        <w:t xml:space="preserve"> </w:t>
      </w:r>
      <w:r w:rsidR="001D1C01" w:rsidRPr="00AB01DF">
        <w:rPr>
          <w:rFonts w:ascii="Times New Roman" w:hAnsi="Times New Roman" w:cs="Times New Roman"/>
          <w:sz w:val="24"/>
          <w:szCs w:val="24"/>
        </w:rPr>
        <w:t>nature that it initially had and was designed to be. It has rather become a functional activity bringing about the conflicting views of project management and rooting the critical components and elements that affect the performance and management of performance in the construction industry of United Arab Emirates a</w:t>
      </w:r>
      <w:r w:rsidR="003418CD" w:rsidRPr="00AB01DF">
        <w:rPr>
          <w:rFonts w:ascii="Times New Roman" w:hAnsi="Times New Roman" w:cs="Times New Roman"/>
          <w:sz w:val="24"/>
          <w:szCs w:val="24"/>
        </w:rPr>
        <w:t>n</w:t>
      </w:r>
      <w:r w:rsidR="001D1C01" w:rsidRPr="00AB01DF">
        <w:rPr>
          <w:rFonts w:ascii="Times New Roman" w:hAnsi="Times New Roman" w:cs="Times New Roman"/>
          <w:sz w:val="24"/>
          <w:szCs w:val="24"/>
        </w:rPr>
        <w:t>d global construction industry for that matter</w:t>
      </w:r>
      <w:r w:rsidR="003418CD" w:rsidRPr="00AB01DF">
        <w:rPr>
          <w:rFonts w:ascii="Times New Roman" w:hAnsi="Times New Roman" w:cs="Times New Roman"/>
          <w:sz w:val="24"/>
          <w:szCs w:val="24"/>
        </w:rPr>
        <w:t>.</w:t>
      </w:r>
    </w:p>
    <w:p w:rsidR="00630538" w:rsidRPr="00AB01DF" w:rsidRDefault="00630538" w:rsidP="00AF408F">
      <w:pPr>
        <w:pStyle w:val="ListParagraph"/>
        <w:numPr>
          <w:ilvl w:val="1"/>
          <w:numId w:val="1"/>
        </w:numPr>
        <w:spacing w:line="480" w:lineRule="auto"/>
        <w:outlineLvl w:val="1"/>
        <w:rPr>
          <w:rFonts w:ascii="Times New Roman" w:hAnsi="Times New Roman" w:cs="Times New Roman"/>
          <w:b/>
          <w:sz w:val="24"/>
          <w:szCs w:val="24"/>
        </w:rPr>
      </w:pPr>
      <w:bookmarkStart w:id="9" w:name="_Toc498029331"/>
      <w:r w:rsidRPr="00AB01DF">
        <w:rPr>
          <w:rFonts w:ascii="Times New Roman" w:hAnsi="Times New Roman" w:cs="Times New Roman"/>
          <w:b/>
          <w:sz w:val="24"/>
          <w:szCs w:val="24"/>
        </w:rPr>
        <w:lastRenderedPageBreak/>
        <w:t>Statement of the problem</w:t>
      </w:r>
      <w:bookmarkEnd w:id="9"/>
      <w:r w:rsidRPr="00AB01DF">
        <w:rPr>
          <w:rFonts w:ascii="Times New Roman" w:hAnsi="Times New Roman" w:cs="Times New Roman"/>
          <w:b/>
          <w:sz w:val="24"/>
          <w:szCs w:val="24"/>
        </w:rPr>
        <w:t xml:space="preserve"> </w:t>
      </w:r>
    </w:p>
    <w:p w:rsidR="002248AD" w:rsidRDefault="00426DAF" w:rsidP="00AF408F">
      <w:pPr>
        <w:autoSpaceDE w:val="0"/>
        <w:autoSpaceDN w:val="0"/>
        <w:adjustRightInd w:val="0"/>
        <w:spacing w:after="0" w:line="480" w:lineRule="auto"/>
        <w:rPr>
          <w:rFonts w:ascii="Times New Roman" w:hAnsi="Times New Roman" w:cs="Times New Roman"/>
          <w:sz w:val="24"/>
          <w:szCs w:val="24"/>
        </w:rPr>
      </w:pPr>
      <w:r w:rsidRPr="005665B0">
        <w:rPr>
          <w:rFonts w:ascii="Times New Roman" w:hAnsi="Times New Roman" w:cs="Times New Roman"/>
          <w:sz w:val="24"/>
          <w:szCs w:val="24"/>
        </w:rPr>
        <w:t>The construction industry of a nation is the most imperative part of the nation’s economy contributing towards the achievement of the economic development and growth in the long run (Sev, 2009). The industry’s performance and the mismanagement of the industry’s resources aare critical issues which have been attracting a significant research stream of late (Toor and Ogunlana, 2008; Assaf and Al-Hejji, 2006). Despite the concurrent researches, however, there is exits a lack of researches that can help in the conduction of an efficient practice of excellent management of projects in the United Arab Emirates (Davis, 2014). With respect to a survey that was conducted on the management of projects management only three percent of the three thousand researchers made on the practice of management of projects which were under study in the survey, were actually published in the various leading research publications in the United Arab Emirates. This figure constitutes a significantly small percentage in comparison to the existing need for researchers in the project management field. Therefore, in perspective of the existing few researchers published on the project performance and performance management, there is a gap in his field that calls for the need to study failure and success actors of project performance to improve the performance of projects in UAE</w:t>
      </w:r>
      <w:r>
        <w:rPr>
          <w:rFonts w:ascii="Times New Roman" w:hAnsi="Times New Roman" w:cs="Times New Roman"/>
          <w:sz w:val="24"/>
          <w:szCs w:val="24"/>
        </w:rPr>
        <w:t>.</w:t>
      </w:r>
    </w:p>
    <w:p w:rsidR="00426DAF" w:rsidRPr="00AB01DF" w:rsidRDefault="00426DAF" w:rsidP="00AF408F">
      <w:pPr>
        <w:autoSpaceDE w:val="0"/>
        <w:autoSpaceDN w:val="0"/>
        <w:adjustRightInd w:val="0"/>
        <w:spacing w:after="0" w:line="480" w:lineRule="auto"/>
        <w:rPr>
          <w:rFonts w:ascii="Times New Roman" w:hAnsi="Times New Roman" w:cs="Times New Roman"/>
          <w:sz w:val="24"/>
          <w:szCs w:val="24"/>
        </w:rPr>
      </w:pPr>
    </w:p>
    <w:p w:rsidR="00630538" w:rsidRPr="00AB01DF" w:rsidRDefault="00630538" w:rsidP="00AF408F">
      <w:pPr>
        <w:pStyle w:val="ListParagraph"/>
        <w:numPr>
          <w:ilvl w:val="1"/>
          <w:numId w:val="1"/>
        </w:numPr>
        <w:spacing w:line="480" w:lineRule="auto"/>
        <w:outlineLvl w:val="1"/>
        <w:rPr>
          <w:rFonts w:ascii="Times New Roman" w:hAnsi="Times New Roman" w:cs="Times New Roman"/>
          <w:b/>
          <w:sz w:val="24"/>
          <w:szCs w:val="24"/>
        </w:rPr>
      </w:pPr>
      <w:bookmarkStart w:id="10" w:name="_Toc498029332"/>
      <w:r w:rsidRPr="00AB01DF">
        <w:rPr>
          <w:rFonts w:ascii="Times New Roman" w:hAnsi="Times New Roman" w:cs="Times New Roman"/>
          <w:b/>
          <w:sz w:val="24"/>
          <w:szCs w:val="24"/>
        </w:rPr>
        <w:t>Objectives</w:t>
      </w:r>
      <w:bookmarkEnd w:id="10"/>
    </w:p>
    <w:p w:rsidR="00630538" w:rsidRPr="00AB01DF" w:rsidRDefault="00426DAF" w:rsidP="00AF408F">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objective of this thesis is to study the </w:t>
      </w:r>
      <w:r w:rsidR="00630538" w:rsidRPr="00AB01DF">
        <w:rPr>
          <w:rFonts w:ascii="Times New Roman" w:hAnsi="Times New Roman" w:cs="Times New Roman"/>
          <w:sz w:val="24"/>
          <w:szCs w:val="24"/>
        </w:rPr>
        <w:t>performance</w:t>
      </w:r>
      <w:r>
        <w:rPr>
          <w:rFonts w:ascii="Times New Roman" w:hAnsi="Times New Roman" w:cs="Times New Roman"/>
          <w:sz w:val="24"/>
          <w:szCs w:val="24"/>
        </w:rPr>
        <w:t xml:space="preserve"> of construction projects in UAE, how thy can be effectively measured and suggest methods that they can be</w:t>
      </w:r>
      <w:r w:rsidR="00630538" w:rsidRPr="00AB01DF">
        <w:rPr>
          <w:rFonts w:ascii="Times New Roman" w:hAnsi="Times New Roman" w:cs="Times New Roman"/>
          <w:sz w:val="24"/>
          <w:szCs w:val="24"/>
        </w:rPr>
        <w:t xml:space="preserve"> improved. </w:t>
      </w:r>
      <w:r w:rsidR="00787CD0">
        <w:rPr>
          <w:rFonts w:ascii="Times New Roman" w:hAnsi="Times New Roman" w:cs="Times New Roman"/>
          <w:sz w:val="24"/>
          <w:szCs w:val="24"/>
        </w:rPr>
        <w:t>Additionally</w:t>
      </w:r>
      <w:r>
        <w:rPr>
          <w:rFonts w:ascii="Times New Roman" w:hAnsi="Times New Roman" w:cs="Times New Roman"/>
          <w:sz w:val="24"/>
          <w:szCs w:val="24"/>
        </w:rPr>
        <w:t xml:space="preserve"> this study will </w:t>
      </w:r>
      <w:r w:rsidR="00787CD0">
        <w:rPr>
          <w:rFonts w:ascii="Times New Roman" w:hAnsi="Times New Roman" w:cs="Times New Roman"/>
          <w:sz w:val="24"/>
          <w:szCs w:val="24"/>
        </w:rPr>
        <w:t>also</w:t>
      </w:r>
      <w:r>
        <w:rPr>
          <w:rFonts w:ascii="Times New Roman" w:hAnsi="Times New Roman" w:cs="Times New Roman"/>
          <w:sz w:val="24"/>
          <w:szCs w:val="24"/>
        </w:rPr>
        <w:t xml:space="preserve"> </w:t>
      </w:r>
      <w:r w:rsidR="00787CD0">
        <w:rPr>
          <w:rFonts w:ascii="Times New Roman" w:hAnsi="Times New Roman" w:cs="Times New Roman"/>
          <w:sz w:val="24"/>
          <w:szCs w:val="24"/>
        </w:rPr>
        <w:t>look</w:t>
      </w:r>
      <w:r>
        <w:rPr>
          <w:rFonts w:ascii="Times New Roman" w:hAnsi="Times New Roman" w:cs="Times New Roman"/>
          <w:sz w:val="24"/>
          <w:szCs w:val="24"/>
        </w:rPr>
        <w:t xml:space="preserve"> </w:t>
      </w:r>
      <w:r w:rsidR="00787CD0">
        <w:rPr>
          <w:rFonts w:ascii="Times New Roman" w:hAnsi="Times New Roman" w:cs="Times New Roman"/>
          <w:sz w:val="24"/>
          <w:szCs w:val="24"/>
        </w:rPr>
        <w:t>into</w:t>
      </w:r>
      <w:r>
        <w:rPr>
          <w:rFonts w:ascii="Times New Roman" w:hAnsi="Times New Roman" w:cs="Times New Roman"/>
          <w:sz w:val="24"/>
          <w:szCs w:val="24"/>
        </w:rPr>
        <w:t xml:space="preserve"> the </w:t>
      </w:r>
      <w:r w:rsidR="00787CD0">
        <w:rPr>
          <w:rFonts w:ascii="Times New Roman" w:hAnsi="Times New Roman" w:cs="Times New Roman"/>
          <w:sz w:val="24"/>
          <w:szCs w:val="24"/>
        </w:rPr>
        <w:t>perspective</w:t>
      </w:r>
      <w:r>
        <w:rPr>
          <w:rFonts w:ascii="Times New Roman" w:hAnsi="Times New Roman" w:cs="Times New Roman"/>
          <w:sz w:val="24"/>
          <w:szCs w:val="24"/>
        </w:rPr>
        <w:t xml:space="preserve"> of the stake holders in the </w:t>
      </w:r>
      <w:r w:rsidR="00787CD0">
        <w:rPr>
          <w:rFonts w:ascii="Times New Roman" w:hAnsi="Times New Roman" w:cs="Times New Roman"/>
          <w:sz w:val="24"/>
          <w:szCs w:val="24"/>
        </w:rPr>
        <w:t>identification</w:t>
      </w:r>
      <w:r>
        <w:rPr>
          <w:rFonts w:ascii="Times New Roman" w:hAnsi="Times New Roman" w:cs="Times New Roman"/>
          <w:sz w:val="24"/>
          <w:szCs w:val="24"/>
        </w:rPr>
        <w:t xml:space="preserve"> of the critical </w:t>
      </w:r>
      <w:r w:rsidR="00787CD0">
        <w:rPr>
          <w:rFonts w:ascii="Times New Roman" w:hAnsi="Times New Roman" w:cs="Times New Roman"/>
          <w:sz w:val="24"/>
          <w:szCs w:val="24"/>
        </w:rPr>
        <w:t>elements</w:t>
      </w:r>
      <w:r>
        <w:rPr>
          <w:rFonts w:ascii="Times New Roman" w:hAnsi="Times New Roman" w:cs="Times New Roman"/>
          <w:sz w:val="24"/>
          <w:szCs w:val="24"/>
        </w:rPr>
        <w:t xml:space="preserve"> and factors that </w:t>
      </w:r>
      <w:r w:rsidR="00787CD0">
        <w:rPr>
          <w:rFonts w:ascii="Times New Roman" w:hAnsi="Times New Roman" w:cs="Times New Roman"/>
          <w:sz w:val="24"/>
          <w:szCs w:val="24"/>
        </w:rPr>
        <w:t xml:space="preserve">influence the performance and performance management of the </w:t>
      </w:r>
      <w:r w:rsidR="00787CD0">
        <w:rPr>
          <w:rFonts w:ascii="Times New Roman" w:hAnsi="Times New Roman" w:cs="Times New Roman"/>
          <w:sz w:val="24"/>
          <w:szCs w:val="24"/>
        </w:rPr>
        <w:lastRenderedPageBreak/>
        <w:t xml:space="preserve">construction projects in UAE and also how they can be improved upon. </w:t>
      </w:r>
      <w:r w:rsidR="00630538" w:rsidRPr="00AB01DF">
        <w:rPr>
          <w:rFonts w:ascii="Times New Roman" w:hAnsi="Times New Roman" w:cs="Times New Roman"/>
          <w:sz w:val="24"/>
          <w:szCs w:val="24"/>
        </w:rPr>
        <w:t xml:space="preserve">To undertake the aforementioned research, the study outlines the following objectives: </w:t>
      </w:r>
    </w:p>
    <w:p w:rsidR="00630538" w:rsidRPr="00AB01DF" w:rsidRDefault="00630538"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1. Identify the critical factors affecting and influencing performance in the construction projects. 2. Analyze the rela</w:t>
      </w:r>
      <w:r w:rsidR="00E24B25" w:rsidRPr="00AB01DF">
        <w:rPr>
          <w:rFonts w:ascii="Times New Roman" w:hAnsi="Times New Roman" w:cs="Times New Roman"/>
          <w:sz w:val="24"/>
          <w:szCs w:val="24"/>
        </w:rPr>
        <w:t>tionships between the different</w:t>
      </w:r>
      <w:r w:rsidRPr="00AB01DF">
        <w:rPr>
          <w:rFonts w:ascii="Times New Roman" w:hAnsi="Times New Roman" w:cs="Times New Roman"/>
          <w:sz w:val="24"/>
          <w:szCs w:val="24"/>
        </w:rPr>
        <w:t xml:space="preserve"> factors that affect performance in the construction projects. </w:t>
      </w:r>
    </w:p>
    <w:p w:rsidR="00630538" w:rsidRPr="00AB01DF" w:rsidRDefault="00630538"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3. Identify methods to enhance performance management in the construction industry.</w:t>
      </w:r>
    </w:p>
    <w:p w:rsidR="00630538" w:rsidRPr="00AB01DF" w:rsidRDefault="00630538" w:rsidP="00AF408F">
      <w:pPr>
        <w:pStyle w:val="Heading2"/>
        <w:spacing w:line="480" w:lineRule="auto"/>
        <w:rPr>
          <w:rFonts w:ascii="Times New Roman" w:hAnsi="Times New Roman" w:cs="Times New Roman"/>
          <w:b/>
          <w:color w:val="auto"/>
          <w:sz w:val="24"/>
          <w:szCs w:val="24"/>
        </w:rPr>
      </w:pPr>
      <w:bookmarkStart w:id="11" w:name="_Toc498029333"/>
      <w:r w:rsidRPr="00AB01DF">
        <w:rPr>
          <w:rFonts w:ascii="Times New Roman" w:hAnsi="Times New Roman" w:cs="Times New Roman"/>
          <w:b/>
          <w:color w:val="auto"/>
          <w:sz w:val="24"/>
          <w:szCs w:val="24"/>
        </w:rPr>
        <w:t>1.4</w:t>
      </w:r>
      <w:r w:rsidRPr="00AB01DF">
        <w:rPr>
          <w:rFonts w:ascii="Times New Roman" w:hAnsi="Times New Roman" w:cs="Times New Roman"/>
          <w:color w:val="auto"/>
          <w:sz w:val="24"/>
          <w:szCs w:val="24"/>
        </w:rPr>
        <w:t xml:space="preserve"> </w:t>
      </w:r>
      <w:r w:rsidRPr="00AB01DF">
        <w:rPr>
          <w:rFonts w:ascii="Times New Roman" w:hAnsi="Times New Roman" w:cs="Times New Roman"/>
          <w:b/>
          <w:color w:val="auto"/>
          <w:sz w:val="24"/>
          <w:szCs w:val="24"/>
        </w:rPr>
        <w:t>Study Research Questions</w:t>
      </w:r>
      <w:bookmarkEnd w:id="11"/>
      <w:r w:rsidRPr="00AB01DF">
        <w:rPr>
          <w:rFonts w:ascii="Times New Roman" w:hAnsi="Times New Roman" w:cs="Times New Roman"/>
          <w:b/>
          <w:color w:val="auto"/>
          <w:sz w:val="24"/>
          <w:szCs w:val="24"/>
        </w:rPr>
        <w:t xml:space="preserve"> </w:t>
      </w:r>
    </w:p>
    <w:p w:rsidR="00E24B25" w:rsidRPr="00AB01DF" w:rsidRDefault="00E24B25"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study seeks to answer the following questions</w:t>
      </w:r>
    </w:p>
    <w:p w:rsidR="00E24B25" w:rsidRPr="00AB01DF" w:rsidRDefault="00E24B25" w:rsidP="00AF408F">
      <w:pPr>
        <w:pStyle w:val="ListParagraph"/>
        <w:numPr>
          <w:ilvl w:val="0"/>
          <w:numId w:val="11"/>
        </w:numPr>
        <w:spacing w:line="480" w:lineRule="auto"/>
        <w:rPr>
          <w:rFonts w:ascii="Times New Roman" w:hAnsi="Times New Roman" w:cs="Times New Roman"/>
          <w:sz w:val="24"/>
          <w:szCs w:val="24"/>
        </w:rPr>
      </w:pPr>
      <w:r w:rsidRPr="00AB01DF">
        <w:rPr>
          <w:rFonts w:ascii="Times New Roman" w:hAnsi="Times New Roman" w:cs="Times New Roman"/>
          <w:sz w:val="24"/>
          <w:szCs w:val="24"/>
        </w:rPr>
        <w:t>What</w:t>
      </w:r>
      <w:r w:rsidR="00FA3B0B" w:rsidRPr="00AB01DF">
        <w:rPr>
          <w:rFonts w:ascii="Times New Roman" w:hAnsi="Times New Roman" w:cs="Times New Roman"/>
          <w:sz w:val="24"/>
          <w:szCs w:val="24"/>
        </w:rPr>
        <w:t xml:space="preserve"> factors affect the performa</w:t>
      </w:r>
      <w:r w:rsidRPr="00AB01DF">
        <w:rPr>
          <w:rFonts w:ascii="Times New Roman" w:hAnsi="Times New Roman" w:cs="Times New Roman"/>
          <w:sz w:val="24"/>
          <w:szCs w:val="24"/>
        </w:rPr>
        <w:t xml:space="preserve">nce in the </w:t>
      </w:r>
      <w:r w:rsidR="00FA3B0B"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w:t>
      </w:r>
      <w:r w:rsidR="00FA3B0B" w:rsidRPr="00AB01DF">
        <w:rPr>
          <w:rFonts w:ascii="Times New Roman" w:hAnsi="Times New Roman" w:cs="Times New Roman"/>
          <w:sz w:val="24"/>
          <w:szCs w:val="24"/>
        </w:rPr>
        <w:t>projects</w:t>
      </w:r>
      <w:r w:rsidRPr="00AB01DF">
        <w:rPr>
          <w:rFonts w:ascii="Times New Roman" w:hAnsi="Times New Roman" w:cs="Times New Roman"/>
          <w:sz w:val="24"/>
          <w:szCs w:val="24"/>
        </w:rPr>
        <w:t xml:space="preserve"> in UAE?</w:t>
      </w:r>
    </w:p>
    <w:p w:rsidR="00E24B25" w:rsidRPr="00AB01DF" w:rsidRDefault="00E24B25" w:rsidP="00AF408F">
      <w:pPr>
        <w:pStyle w:val="ListParagraph"/>
        <w:numPr>
          <w:ilvl w:val="0"/>
          <w:numId w:val="11"/>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How do the factors affect </w:t>
      </w:r>
      <w:r w:rsidR="00FA3B0B" w:rsidRPr="00AB01DF">
        <w:rPr>
          <w:rFonts w:ascii="Times New Roman" w:hAnsi="Times New Roman" w:cs="Times New Roman"/>
          <w:sz w:val="24"/>
          <w:szCs w:val="24"/>
        </w:rPr>
        <w:t>the</w:t>
      </w:r>
      <w:r w:rsidRPr="00AB01DF">
        <w:rPr>
          <w:rFonts w:ascii="Times New Roman" w:hAnsi="Times New Roman" w:cs="Times New Roman"/>
          <w:sz w:val="24"/>
          <w:szCs w:val="24"/>
        </w:rPr>
        <w:t xml:space="preserve"> perfo</w:t>
      </w:r>
      <w:r w:rsidR="00FA3B0B" w:rsidRPr="00AB01DF">
        <w:rPr>
          <w:rFonts w:ascii="Times New Roman" w:hAnsi="Times New Roman" w:cs="Times New Roman"/>
          <w:sz w:val="24"/>
          <w:szCs w:val="24"/>
        </w:rPr>
        <w:t>rm</w:t>
      </w:r>
      <w:r w:rsidRPr="00AB01DF">
        <w:rPr>
          <w:rFonts w:ascii="Times New Roman" w:hAnsi="Times New Roman" w:cs="Times New Roman"/>
          <w:sz w:val="24"/>
          <w:szCs w:val="24"/>
        </w:rPr>
        <w:t xml:space="preserve">ance in the </w:t>
      </w:r>
      <w:r w:rsidR="00FA3B0B"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w:t>
      </w:r>
      <w:r w:rsidR="00FA3B0B" w:rsidRPr="00AB01DF">
        <w:rPr>
          <w:rFonts w:ascii="Times New Roman" w:hAnsi="Times New Roman" w:cs="Times New Roman"/>
          <w:sz w:val="24"/>
          <w:szCs w:val="24"/>
        </w:rPr>
        <w:t>projects</w:t>
      </w:r>
      <w:r w:rsidRPr="00AB01DF">
        <w:rPr>
          <w:rFonts w:ascii="Times New Roman" w:hAnsi="Times New Roman" w:cs="Times New Roman"/>
          <w:sz w:val="24"/>
          <w:szCs w:val="24"/>
        </w:rPr>
        <w:t xml:space="preserve"> in UAE relate</w:t>
      </w:r>
      <w:r w:rsidR="00074CB1" w:rsidRPr="00AB01DF">
        <w:rPr>
          <w:rFonts w:ascii="Times New Roman" w:hAnsi="Times New Roman" w:cs="Times New Roman"/>
          <w:sz w:val="24"/>
          <w:szCs w:val="24"/>
        </w:rPr>
        <w:t xml:space="preserve"> to perfo</w:t>
      </w:r>
      <w:r w:rsidR="00FA3B0B" w:rsidRPr="00AB01DF">
        <w:rPr>
          <w:rFonts w:ascii="Times New Roman" w:hAnsi="Times New Roman" w:cs="Times New Roman"/>
          <w:sz w:val="24"/>
          <w:szCs w:val="24"/>
        </w:rPr>
        <w:t>rmance management</w:t>
      </w:r>
      <w:r w:rsidRPr="00AB01DF">
        <w:rPr>
          <w:rFonts w:ascii="Times New Roman" w:hAnsi="Times New Roman" w:cs="Times New Roman"/>
          <w:sz w:val="24"/>
          <w:szCs w:val="24"/>
        </w:rPr>
        <w:t>?</w:t>
      </w:r>
    </w:p>
    <w:p w:rsidR="00074CB1" w:rsidRPr="00AB01DF" w:rsidRDefault="00074CB1" w:rsidP="00AF408F">
      <w:pPr>
        <w:pStyle w:val="ListParagraph"/>
        <w:numPr>
          <w:ilvl w:val="0"/>
          <w:numId w:val="11"/>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What methods can be </w:t>
      </w:r>
      <w:r w:rsidR="00556896" w:rsidRPr="00AB01DF">
        <w:rPr>
          <w:rFonts w:ascii="Times New Roman" w:hAnsi="Times New Roman" w:cs="Times New Roman"/>
          <w:sz w:val="24"/>
          <w:szCs w:val="24"/>
        </w:rPr>
        <w:t>utilized</w:t>
      </w:r>
      <w:r w:rsidRPr="00AB01DF">
        <w:rPr>
          <w:rFonts w:ascii="Times New Roman" w:hAnsi="Times New Roman" w:cs="Times New Roman"/>
          <w:sz w:val="24"/>
          <w:szCs w:val="24"/>
        </w:rPr>
        <w:t xml:space="preserve"> to enhance performance management in the construction industry in UAE? </w:t>
      </w:r>
    </w:p>
    <w:p w:rsidR="00C80825" w:rsidRPr="00AB01DF" w:rsidRDefault="00C80825" w:rsidP="00AF408F">
      <w:pPr>
        <w:pStyle w:val="Heading2"/>
        <w:spacing w:line="480" w:lineRule="auto"/>
        <w:rPr>
          <w:rFonts w:ascii="Times New Roman" w:hAnsi="Times New Roman" w:cs="Times New Roman"/>
          <w:b/>
          <w:color w:val="auto"/>
          <w:sz w:val="24"/>
          <w:szCs w:val="24"/>
        </w:rPr>
      </w:pPr>
      <w:bookmarkStart w:id="12" w:name="_Toc498029334"/>
      <w:r w:rsidRPr="00AB01DF">
        <w:rPr>
          <w:rFonts w:ascii="Times New Roman" w:hAnsi="Times New Roman" w:cs="Times New Roman"/>
          <w:b/>
          <w:color w:val="auto"/>
          <w:sz w:val="24"/>
          <w:szCs w:val="24"/>
        </w:rPr>
        <w:t>1.5 Significance of the study</w:t>
      </w:r>
      <w:bookmarkEnd w:id="12"/>
    </w:p>
    <w:p w:rsidR="00A27111" w:rsidRPr="00AB01DF" w:rsidRDefault="00A27111"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This study will contribute majorly towards the limited number of resources about the construction industry, performance and performance management of the same. It will look into the critical factors affecting and influencing performance in the construction projects, analyses their existing relation to the critical actors of success and also suggests the methods that can be utilized to enhance the performance of the construction industry in UAE. Being the largest and most fundamental industry, a study on determining factors influencing its productivity and enhancing the same will significantly contribute towards the successful development of the industry. </w:t>
      </w:r>
    </w:p>
    <w:p w:rsidR="00C55E5E" w:rsidRPr="00AB01DF" w:rsidRDefault="00C55E5E" w:rsidP="00AF408F">
      <w:pPr>
        <w:spacing w:line="480" w:lineRule="auto"/>
        <w:rPr>
          <w:rFonts w:ascii="Times New Roman" w:hAnsi="Times New Roman" w:cs="Times New Roman"/>
          <w:sz w:val="24"/>
          <w:szCs w:val="24"/>
        </w:rPr>
      </w:pPr>
    </w:p>
    <w:p w:rsidR="006F59CD" w:rsidRPr="00AB01DF" w:rsidRDefault="006F59CD" w:rsidP="00AF408F">
      <w:pPr>
        <w:spacing w:line="480" w:lineRule="auto"/>
        <w:rPr>
          <w:rFonts w:ascii="Times New Roman" w:eastAsiaTheme="majorEastAsia" w:hAnsi="Times New Roman" w:cs="Times New Roman"/>
          <w:sz w:val="24"/>
          <w:szCs w:val="24"/>
        </w:rPr>
      </w:pPr>
      <w:r w:rsidRPr="00AB01DF">
        <w:rPr>
          <w:rFonts w:ascii="Times New Roman" w:hAnsi="Times New Roman" w:cs="Times New Roman"/>
          <w:sz w:val="24"/>
          <w:szCs w:val="24"/>
        </w:rPr>
        <w:br w:type="page"/>
      </w:r>
    </w:p>
    <w:p w:rsidR="001F229E" w:rsidRPr="00AD56F7" w:rsidRDefault="00F61125" w:rsidP="00AF408F">
      <w:pPr>
        <w:pStyle w:val="Heading1"/>
        <w:spacing w:line="480" w:lineRule="auto"/>
        <w:jc w:val="center"/>
        <w:rPr>
          <w:rFonts w:ascii="Times New Roman" w:hAnsi="Times New Roman" w:cs="Times New Roman"/>
          <w:b/>
          <w:color w:val="auto"/>
          <w:sz w:val="24"/>
          <w:szCs w:val="24"/>
        </w:rPr>
      </w:pPr>
      <w:bookmarkStart w:id="13" w:name="_Toc498029335"/>
      <w:r>
        <w:rPr>
          <w:rFonts w:ascii="Times New Roman" w:hAnsi="Times New Roman" w:cs="Times New Roman"/>
          <w:b/>
          <w:color w:val="auto"/>
          <w:sz w:val="24"/>
          <w:szCs w:val="24"/>
        </w:rPr>
        <w:lastRenderedPageBreak/>
        <w:t>CHAPTER TWO</w:t>
      </w:r>
      <w:r w:rsidR="001F229E" w:rsidRPr="00AD56F7">
        <w:rPr>
          <w:rFonts w:ascii="Times New Roman" w:hAnsi="Times New Roman" w:cs="Times New Roman"/>
          <w:b/>
          <w:color w:val="auto"/>
          <w:sz w:val="24"/>
          <w:szCs w:val="24"/>
        </w:rPr>
        <w:t>: LITERATURE REVIEW</w:t>
      </w:r>
      <w:bookmarkEnd w:id="13"/>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14" w:name="_Toc498029336"/>
      <w:r w:rsidRPr="00AD56F7">
        <w:rPr>
          <w:rFonts w:ascii="Times New Roman" w:hAnsi="Times New Roman" w:cs="Times New Roman"/>
          <w:b/>
          <w:color w:val="auto"/>
          <w:sz w:val="24"/>
          <w:szCs w:val="24"/>
        </w:rPr>
        <w:t>2.1 Introduction</w:t>
      </w:r>
      <w:bookmarkEnd w:id="14"/>
      <w:r w:rsidRPr="00AD56F7">
        <w:rPr>
          <w:rFonts w:ascii="Times New Roman" w:hAnsi="Times New Roman" w:cs="Times New Roman"/>
          <w:b/>
          <w:color w:val="auto"/>
          <w:sz w:val="24"/>
          <w:szCs w:val="24"/>
        </w:rPr>
        <w:t xml:space="preserve">  </w:t>
      </w:r>
    </w:p>
    <w:p w:rsidR="001F229E" w:rsidRPr="00F61125" w:rsidRDefault="001F229E" w:rsidP="00AF408F">
      <w:pPr>
        <w:spacing w:line="480" w:lineRule="auto"/>
        <w:rPr>
          <w:rFonts w:ascii="Times New Roman" w:hAnsi="Times New Roman" w:cs="Times New Roman"/>
          <w:b/>
          <w:sz w:val="24"/>
          <w:szCs w:val="24"/>
        </w:rPr>
      </w:pPr>
      <w:r w:rsidRPr="00AD56F7">
        <w:rPr>
          <w:rFonts w:ascii="Times New Roman" w:eastAsiaTheme="majorEastAsia" w:hAnsi="Times New Roman" w:cs="Times New Roman"/>
          <w:sz w:val="24"/>
          <w:szCs w:val="24"/>
        </w:rPr>
        <w:t xml:space="preserve">This chapter will focus on the literature reviewed to gain an understanding on the exploration </w:t>
      </w:r>
      <w:r w:rsidR="00F61125">
        <w:rPr>
          <w:rFonts w:ascii="Times New Roman" w:hAnsi="Times New Roman" w:cs="Times New Roman"/>
          <w:sz w:val="24"/>
          <w:szCs w:val="24"/>
        </w:rPr>
        <w:t xml:space="preserve">of the </w:t>
      </w:r>
      <w:r w:rsidR="00F61125" w:rsidRPr="00A92D54">
        <w:rPr>
          <w:rFonts w:ascii="Times New Roman" w:hAnsi="Times New Roman" w:cs="Times New Roman"/>
          <w:sz w:val="24"/>
          <w:szCs w:val="24"/>
        </w:rPr>
        <w:t>elements and critical components affecting the performance and performance</w:t>
      </w:r>
      <w:r w:rsidR="00F61125">
        <w:rPr>
          <w:rFonts w:ascii="Times New Roman" w:hAnsi="Times New Roman" w:cs="Times New Roman"/>
          <w:sz w:val="24"/>
          <w:szCs w:val="24"/>
        </w:rPr>
        <w:t xml:space="preserve"> management in U</w:t>
      </w:r>
      <w:r w:rsidR="00F61125" w:rsidRPr="00A92D54">
        <w:rPr>
          <w:rFonts w:ascii="Times New Roman" w:hAnsi="Times New Roman" w:cs="Times New Roman"/>
          <w:sz w:val="24"/>
          <w:szCs w:val="24"/>
        </w:rPr>
        <w:t>nited Arab</w:t>
      </w:r>
      <w:r w:rsidR="00F61125">
        <w:rPr>
          <w:rFonts w:ascii="Times New Roman" w:hAnsi="Times New Roman" w:cs="Times New Roman"/>
          <w:sz w:val="24"/>
          <w:szCs w:val="24"/>
        </w:rPr>
        <w:t xml:space="preserve"> Emirates construction industry. </w:t>
      </w:r>
      <w:r w:rsidRPr="00AD56F7">
        <w:rPr>
          <w:rFonts w:ascii="Times New Roman" w:eastAsiaTheme="majorEastAsia" w:hAnsi="Times New Roman" w:cs="Times New Roman"/>
          <w:sz w:val="24"/>
          <w:szCs w:val="24"/>
        </w:rPr>
        <w:t xml:space="preserve">It will </w:t>
      </w:r>
      <w:r w:rsidR="00F61125">
        <w:rPr>
          <w:rFonts w:ascii="Times New Roman" w:eastAsiaTheme="majorEastAsia" w:hAnsi="Times New Roman" w:cs="Times New Roman"/>
          <w:sz w:val="24"/>
          <w:szCs w:val="24"/>
        </w:rPr>
        <w:t>go ahead to</w:t>
      </w:r>
      <w:r w:rsidRPr="00AD56F7">
        <w:rPr>
          <w:rFonts w:ascii="Times New Roman" w:eastAsiaTheme="majorEastAsia" w:hAnsi="Times New Roman" w:cs="Times New Roman"/>
          <w:sz w:val="24"/>
          <w:szCs w:val="24"/>
        </w:rPr>
        <w:t xml:space="preserve"> discuss different strategic </w:t>
      </w:r>
      <w:r w:rsidR="00F61125">
        <w:rPr>
          <w:rFonts w:ascii="Times New Roman" w:eastAsiaTheme="majorEastAsia" w:hAnsi="Times New Roman" w:cs="Times New Roman"/>
          <w:sz w:val="24"/>
          <w:szCs w:val="24"/>
        </w:rPr>
        <w:t>project management concepts of the construction industry</w:t>
      </w:r>
      <w:r w:rsidRPr="00AD56F7">
        <w:rPr>
          <w:rFonts w:ascii="Times New Roman" w:eastAsiaTheme="majorEastAsia" w:hAnsi="Times New Roman" w:cs="Times New Roman"/>
          <w:sz w:val="24"/>
          <w:szCs w:val="24"/>
        </w:rPr>
        <w:t xml:space="preserve">, </w:t>
      </w:r>
      <w:r w:rsidR="00F61125" w:rsidRPr="00AD56F7">
        <w:rPr>
          <w:rFonts w:ascii="Times New Roman" w:eastAsiaTheme="majorEastAsia" w:hAnsi="Times New Roman" w:cs="Times New Roman"/>
          <w:sz w:val="24"/>
          <w:szCs w:val="24"/>
        </w:rPr>
        <w:t>empirical studies</w:t>
      </w:r>
      <w:r w:rsidR="00F61125">
        <w:rPr>
          <w:rFonts w:ascii="Times New Roman" w:eastAsiaTheme="majorEastAsia" w:hAnsi="Times New Roman" w:cs="Times New Roman"/>
          <w:sz w:val="24"/>
          <w:szCs w:val="24"/>
        </w:rPr>
        <w:t xml:space="preserve">, </w:t>
      </w:r>
      <w:r w:rsidRPr="00AD56F7">
        <w:rPr>
          <w:rFonts w:ascii="Times New Roman" w:eastAsiaTheme="majorEastAsia" w:hAnsi="Times New Roman" w:cs="Times New Roman"/>
          <w:sz w:val="24"/>
          <w:szCs w:val="24"/>
        </w:rPr>
        <w:t>theories,</w:t>
      </w:r>
      <w:r w:rsidR="00F61125">
        <w:rPr>
          <w:rFonts w:ascii="Times New Roman" w:eastAsiaTheme="majorEastAsia" w:hAnsi="Times New Roman" w:cs="Times New Roman"/>
          <w:sz w:val="24"/>
          <w:szCs w:val="24"/>
        </w:rPr>
        <w:t xml:space="preserve"> </w:t>
      </w:r>
      <w:r w:rsidR="00F61125" w:rsidRPr="00AD56F7">
        <w:rPr>
          <w:rFonts w:ascii="Times New Roman" w:eastAsiaTheme="majorEastAsia" w:hAnsi="Times New Roman" w:cs="Times New Roman"/>
          <w:sz w:val="24"/>
          <w:szCs w:val="24"/>
        </w:rPr>
        <w:t>operationalization of conceptual framework</w:t>
      </w:r>
      <w:r w:rsidR="00F61125">
        <w:rPr>
          <w:rFonts w:ascii="Times New Roman" w:eastAsiaTheme="majorEastAsia" w:hAnsi="Times New Roman" w:cs="Times New Roman"/>
          <w:sz w:val="24"/>
          <w:szCs w:val="24"/>
        </w:rPr>
        <w:t xml:space="preserve"> and</w:t>
      </w:r>
      <w:r w:rsidRPr="00AD56F7">
        <w:rPr>
          <w:rFonts w:ascii="Times New Roman" w:eastAsiaTheme="majorEastAsia" w:hAnsi="Times New Roman" w:cs="Times New Roman"/>
          <w:sz w:val="24"/>
          <w:szCs w:val="24"/>
        </w:rPr>
        <w:t xml:space="preserve"> gaps of knowledge.</w:t>
      </w: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15" w:name="_Toc498029337"/>
      <w:r w:rsidRPr="00AD56F7">
        <w:rPr>
          <w:rFonts w:ascii="Times New Roman" w:hAnsi="Times New Roman" w:cs="Times New Roman"/>
          <w:b/>
          <w:color w:val="auto"/>
          <w:sz w:val="24"/>
          <w:szCs w:val="24"/>
        </w:rPr>
        <w:t>2.2 Theoretical review</w:t>
      </w:r>
      <w:bookmarkEnd w:id="15"/>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Several researchers have gone ahead and analyzed </w:t>
      </w:r>
      <w:r w:rsidR="00F61125">
        <w:rPr>
          <w:rFonts w:ascii="Times New Roman" w:hAnsi="Times New Roman" w:cs="Times New Roman"/>
          <w:sz w:val="24"/>
          <w:szCs w:val="24"/>
        </w:rPr>
        <w:t xml:space="preserve">the </w:t>
      </w:r>
      <w:r w:rsidR="00F61125" w:rsidRPr="00A92D54">
        <w:rPr>
          <w:rFonts w:ascii="Times New Roman" w:hAnsi="Times New Roman" w:cs="Times New Roman"/>
          <w:sz w:val="24"/>
          <w:szCs w:val="24"/>
        </w:rPr>
        <w:t>elements and critical components affecting the performance and performance</w:t>
      </w:r>
      <w:r w:rsidR="00F61125">
        <w:rPr>
          <w:rFonts w:ascii="Times New Roman" w:hAnsi="Times New Roman" w:cs="Times New Roman"/>
          <w:sz w:val="24"/>
          <w:szCs w:val="24"/>
        </w:rPr>
        <w:t xml:space="preserve"> management in U</w:t>
      </w:r>
      <w:r w:rsidR="00F61125" w:rsidRPr="00A92D54">
        <w:rPr>
          <w:rFonts w:ascii="Times New Roman" w:hAnsi="Times New Roman" w:cs="Times New Roman"/>
          <w:sz w:val="24"/>
          <w:szCs w:val="24"/>
        </w:rPr>
        <w:t>nited Arab</w:t>
      </w:r>
      <w:r w:rsidR="00F61125">
        <w:rPr>
          <w:rFonts w:ascii="Times New Roman" w:hAnsi="Times New Roman" w:cs="Times New Roman"/>
          <w:sz w:val="24"/>
          <w:szCs w:val="24"/>
        </w:rPr>
        <w:t xml:space="preserve"> Emirates construction industry. </w:t>
      </w:r>
      <w:r w:rsidRPr="00AD56F7">
        <w:rPr>
          <w:rFonts w:ascii="Times New Roman" w:eastAsiaTheme="majorEastAsia" w:hAnsi="Times New Roman" w:cs="Times New Roman"/>
          <w:sz w:val="24"/>
          <w:szCs w:val="24"/>
        </w:rPr>
        <w:t xml:space="preserve"> However key concepts and theories that have contributed to the understanding of performance and appearance management in the construction industry are the theory of construction management and that of the lean construction theory. Theoretical review of this study will further analyses these theories in relation to gain comprehensive knowledge of the elements and components that have an influence over the performance and performance management of the con</w:t>
      </w:r>
      <w:r w:rsidR="00F61125">
        <w:rPr>
          <w:rFonts w:ascii="Times New Roman" w:eastAsiaTheme="majorEastAsia" w:hAnsi="Times New Roman" w:cs="Times New Roman"/>
          <w:sz w:val="24"/>
          <w:szCs w:val="24"/>
        </w:rPr>
        <w:t xml:space="preserve">struction industry, especially </w:t>
      </w:r>
      <w:r w:rsidRPr="00AD56F7">
        <w:rPr>
          <w:rFonts w:ascii="Times New Roman" w:eastAsiaTheme="majorEastAsia" w:hAnsi="Times New Roman" w:cs="Times New Roman"/>
          <w:sz w:val="24"/>
          <w:szCs w:val="24"/>
        </w:rPr>
        <w:t xml:space="preserve">in the United Arab Emirates. </w:t>
      </w:r>
    </w:p>
    <w:p w:rsidR="001F229E" w:rsidRPr="00AD56F7" w:rsidRDefault="001F229E" w:rsidP="00AF408F">
      <w:pPr>
        <w:pStyle w:val="Heading3"/>
        <w:spacing w:line="480" w:lineRule="auto"/>
        <w:rPr>
          <w:rFonts w:ascii="Times New Roman" w:hAnsi="Times New Roman" w:cs="Times New Roman"/>
          <w:b/>
          <w:color w:val="auto"/>
        </w:rPr>
      </w:pPr>
      <w:bookmarkStart w:id="16" w:name="_Toc498029338"/>
      <w:r w:rsidRPr="00AD56F7">
        <w:rPr>
          <w:rFonts w:ascii="Times New Roman" w:hAnsi="Times New Roman" w:cs="Times New Roman"/>
          <w:b/>
          <w:color w:val="auto"/>
        </w:rPr>
        <w:t xml:space="preserve">2.2.1 </w:t>
      </w:r>
      <w:bookmarkEnd w:id="16"/>
      <w:r w:rsidR="00F61125">
        <w:rPr>
          <w:rFonts w:ascii="Times New Roman" w:hAnsi="Times New Roman" w:cs="Times New Roman"/>
          <w:b/>
          <w:color w:val="auto"/>
        </w:rPr>
        <w:t>The construction management theory</w:t>
      </w:r>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This construction management</w:t>
      </w:r>
      <w:r w:rsidR="0063579F">
        <w:rPr>
          <w:rFonts w:ascii="Times New Roman" w:eastAsiaTheme="majorEastAsia" w:hAnsi="Times New Roman" w:cs="Times New Roman"/>
          <w:sz w:val="24"/>
          <w:szCs w:val="24"/>
        </w:rPr>
        <w:t xml:space="preserve"> theory</w:t>
      </w:r>
      <w:r w:rsidRPr="00AD56F7">
        <w:rPr>
          <w:rFonts w:ascii="Times New Roman" w:eastAsiaTheme="majorEastAsia" w:hAnsi="Times New Roman" w:cs="Times New Roman"/>
          <w:sz w:val="24"/>
          <w:szCs w:val="24"/>
        </w:rPr>
        <w:t xml:space="preserve"> defines construction management and relates to wastage in that the definition of CM said to be the act of taking responsibility for </w:t>
      </w:r>
      <w:r w:rsidR="0063579F">
        <w:rPr>
          <w:rFonts w:ascii="Times New Roman" w:eastAsiaTheme="majorEastAsia" w:hAnsi="Times New Roman" w:cs="Times New Roman"/>
          <w:sz w:val="24"/>
          <w:szCs w:val="24"/>
        </w:rPr>
        <w:t xml:space="preserve">construction </w:t>
      </w:r>
      <w:r w:rsidR="0063579F" w:rsidRPr="00AD56F7">
        <w:rPr>
          <w:rFonts w:ascii="Times New Roman" w:eastAsiaTheme="majorEastAsia" w:hAnsi="Times New Roman" w:cs="Times New Roman"/>
          <w:sz w:val="24"/>
          <w:szCs w:val="24"/>
        </w:rPr>
        <w:t xml:space="preserve">organization </w:t>
      </w:r>
      <w:r w:rsidRPr="00AD56F7">
        <w:rPr>
          <w:rFonts w:ascii="Times New Roman" w:eastAsiaTheme="majorEastAsia" w:hAnsi="Times New Roman" w:cs="Times New Roman"/>
          <w:sz w:val="24"/>
          <w:szCs w:val="24"/>
        </w:rPr>
        <w:t xml:space="preserve">performance and in turn is measured by efficiency. Construction management is stated to be inversely related to the wastage that is caused by external interference and complexity which prevent organizations achieving their agreed objectives. The construction management </w:t>
      </w:r>
      <w:r w:rsidR="0063579F">
        <w:rPr>
          <w:rFonts w:ascii="Times New Roman" w:eastAsiaTheme="majorEastAsia" w:hAnsi="Times New Roman" w:cs="Times New Roman"/>
          <w:sz w:val="24"/>
          <w:szCs w:val="24"/>
        </w:rPr>
        <w:t xml:space="preserve">theory </w:t>
      </w:r>
      <w:r w:rsidRPr="00AD56F7">
        <w:rPr>
          <w:rFonts w:ascii="Times New Roman" w:eastAsiaTheme="majorEastAsia" w:hAnsi="Times New Roman" w:cs="Times New Roman"/>
          <w:sz w:val="24"/>
          <w:szCs w:val="24"/>
        </w:rPr>
        <w:t xml:space="preserve">was developed by Milan Radosavljevic (2012) and John Bennet (2012) who lacking attempted to </w:t>
      </w:r>
      <w:r w:rsidRPr="00AD56F7">
        <w:rPr>
          <w:rFonts w:ascii="Times New Roman" w:eastAsiaTheme="majorEastAsia" w:hAnsi="Times New Roman" w:cs="Times New Roman"/>
          <w:sz w:val="24"/>
          <w:szCs w:val="24"/>
        </w:rPr>
        <w:lastRenderedPageBreak/>
        <w:t>answer whether construction management can be reinterpreted in the terms of the economic production</w:t>
      </w:r>
      <w:r w:rsidR="0063579F">
        <w:rPr>
          <w:rFonts w:ascii="Times New Roman" w:eastAsiaTheme="majorEastAsia" w:hAnsi="Times New Roman" w:cs="Times New Roman"/>
          <w:sz w:val="24"/>
          <w:szCs w:val="24"/>
        </w:rPr>
        <w:t xml:space="preserve"> theory</w:t>
      </w:r>
      <w:r w:rsidRPr="00AD56F7">
        <w:rPr>
          <w:rFonts w:ascii="Times New Roman" w:eastAsiaTheme="majorEastAsia" w:hAnsi="Times New Roman" w:cs="Times New Roman"/>
          <w:sz w:val="24"/>
          <w:szCs w:val="24"/>
        </w:rPr>
        <w:t xml:space="preserve">, and if so if it would be able to make a significant improvement in the performance of the construction industry and whether or not a theory can be based particularly on the characteristics of the industry it is affiliated to. Radosavljevic (2012) and Bennet (2012) provide a theory of construction management as a solution to founding construction management strategies by identifying the action that come in handy in making construction projects and companies efficient in their operation.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theory particularly engages the challenge bringing to focus a defined and precise model of construction management. It does this by employing five differentiated methods that are used for delivering of construction and building projects. Radosavljevic (2012) and Bennet (2012) argue that the industry of construction is very different compared </w:t>
      </w:r>
      <w:r w:rsidR="0063579F">
        <w:rPr>
          <w:rFonts w:ascii="Times New Roman" w:eastAsiaTheme="majorEastAsia" w:hAnsi="Times New Roman" w:cs="Times New Roman"/>
          <w:sz w:val="24"/>
          <w:szCs w:val="24"/>
        </w:rPr>
        <w:t>t</w:t>
      </w:r>
      <w:r w:rsidRPr="00AD56F7">
        <w:rPr>
          <w:rFonts w:ascii="Times New Roman" w:eastAsiaTheme="majorEastAsia" w:hAnsi="Times New Roman" w:cs="Times New Roman"/>
          <w:sz w:val="24"/>
          <w:szCs w:val="24"/>
        </w:rPr>
        <w:t xml:space="preserve">o other all other industries in the fact that it is complex. In </w:t>
      </w:r>
      <w:r w:rsidR="0063579F">
        <w:rPr>
          <w:rFonts w:ascii="Times New Roman" w:eastAsiaTheme="majorEastAsia" w:hAnsi="Times New Roman" w:cs="Times New Roman"/>
          <w:sz w:val="24"/>
          <w:szCs w:val="24"/>
        </w:rPr>
        <w:t xml:space="preserve">the </w:t>
      </w:r>
      <w:r w:rsidRPr="00AD56F7">
        <w:rPr>
          <w:rFonts w:ascii="Times New Roman" w:eastAsiaTheme="majorEastAsia" w:hAnsi="Times New Roman" w:cs="Times New Roman"/>
          <w:sz w:val="24"/>
          <w:szCs w:val="24"/>
        </w:rPr>
        <w:t xml:space="preserve">industry </w:t>
      </w:r>
      <w:r w:rsidR="0063579F">
        <w:rPr>
          <w:rFonts w:ascii="Times New Roman" w:eastAsiaTheme="majorEastAsia" w:hAnsi="Times New Roman" w:cs="Times New Roman"/>
          <w:sz w:val="24"/>
          <w:szCs w:val="24"/>
        </w:rPr>
        <w:t xml:space="preserve">of </w:t>
      </w:r>
      <w:r w:rsidR="0063579F" w:rsidRPr="00AD56F7">
        <w:rPr>
          <w:rFonts w:ascii="Times New Roman" w:eastAsiaTheme="majorEastAsia" w:hAnsi="Times New Roman" w:cs="Times New Roman"/>
          <w:sz w:val="24"/>
          <w:szCs w:val="24"/>
        </w:rPr>
        <w:t xml:space="preserve">construction </w:t>
      </w:r>
      <w:r w:rsidRPr="00AD56F7">
        <w:rPr>
          <w:rFonts w:ascii="Times New Roman" w:eastAsiaTheme="majorEastAsia" w:hAnsi="Times New Roman" w:cs="Times New Roman"/>
          <w:sz w:val="24"/>
          <w:szCs w:val="24"/>
        </w:rPr>
        <w:t xml:space="preserve">the </w:t>
      </w:r>
      <w:r w:rsidR="0063579F">
        <w:rPr>
          <w:rFonts w:ascii="Times New Roman" w:eastAsiaTheme="majorEastAsia" w:hAnsi="Times New Roman" w:cs="Times New Roman"/>
          <w:sz w:val="24"/>
          <w:szCs w:val="24"/>
        </w:rPr>
        <w:t xml:space="preserve">success of a </w:t>
      </w:r>
      <w:r w:rsidRPr="00AD56F7">
        <w:rPr>
          <w:rFonts w:ascii="Times New Roman" w:eastAsiaTheme="majorEastAsia" w:hAnsi="Times New Roman" w:cs="Times New Roman"/>
          <w:sz w:val="24"/>
          <w:szCs w:val="24"/>
        </w:rPr>
        <w:t xml:space="preserve">project success is dependent on the number of teams involved and interacting on the same, the quality of the relationships of the involved teams and the performance viability of the teams. Radosavljevic (2012) and Bennet (2012), without relying on the general management theories, consciously developed the construction management theory that identifies and defines all the components that are needed </w:t>
      </w:r>
      <w:r w:rsidR="0063579F">
        <w:rPr>
          <w:rFonts w:ascii="Times New Roman" w:eastAsiaTheme="majorEastAsia" w:hAnsi="Times New Roman" w:cs="Times New Roman"/>
          <w:sz w:val="24"/>
          <w:szCs w:val="24"/>
        </w:rPr>
        <w:t>so as to</w:t>
      </w:r>
      <w:r w:rsidRPr="00AD56F7">
        <w:rPr>
          <w:rFonts w:ascii="Times New Roman" w:eastAsiaTheme="majorEastAsia" w:hAnsi="Times New Roman" w:cs="Times New Roman"/>
          <w:sz w:val="24"/>
          <w:szCs w:val="24"/>
        </w:rPr>
        <w:t xml:space="preserve"> understand the concept of construction management.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theory of construction management provides six inherent difficulty indicators used to determine the Project performance reports on construction management theory. These include: The established relationships; relationships that existed before between interacting teams, Relationship fluctuations; difference between times of projects that have or do not have established relationships, Relationship quality; previous times spent working together, Relationship configuration; patterns that have been established by interacting teams in their </w:t>
      </w:r>
      <w:r w:rsidRPr="00AD56F7">
        <w:rPr>
          <w:rFonts w:ascii="Times New Roman" w:eastAsiaTheme="majorEastAsia" w:hAnsi="Times New Roman" w:cs="Times New Roman"/>
          <w:sz w:val="24"/>
          <w:szCs w:val="24"/>
        </w:rPr>
        <w:lastRenderedPageBreak/>
        <w:t xml:space="preserve">interactions, Performance variability; inconsistency of team performances between projects and finally, External interference; </w:t>
      </w:r>
      <w:r w:rsidR="0063579F">
        <w:rPr>
          <w:rFonts w:ascii="Times New Roman" w:eastAsiaTheme="majorEastAsia" w:hAnsi="Times New Roman" w:cs="Times New Roman"/>
          <w:sz w:val="24"/>
          <w:szCs w:val="24"/>
        </w:rPr>
        <w:t xml:space="preserve">these are the </w:t>
      </w:r>
      <w:r w:rsidRPr="00AD56F7">
        <w:rPr>
          <w:rFonts w:ascii="Times New Roman" w:eastAsiaTheme="majorEastAsia" w:hAnsi="Times New Roman" w:cs="Times New Roman"/>
          <w:sz w:val="24"/>
          <w:szCs w:val="24"/>
        </w:rPr>
        <w:t xml:space="preserve">factors that exist </w:t>
      </w:r>
      <w:r w:rsidR="0063579F">
        <w:rPr>
          <w:rFonts w:ascii="Times New Roman" w:eastAsiaTheme="majorEastAsia" w:hAnsi="Times New Roman" w:cs="Times New Roman"/>
          <w:sz w:val="24"/>
          <w:szCs w:val="24"/>
        </w:rPr>
        <w:t>out of</w:t>
      </w:r>
      <w:r w:rsidRPr="00AD56F7">
        <w:rPr>
          <w:rFonts w:ascii="Times New Roman" w:eastAsiaTheme="majorEastAsia" w:hAnsi="Times New Roman" w:cs="Times New Roman"/>
          <w:sz w:val="24"/>
          <w:szCs w:val="24"/>
        </w:rPr>
        <w:t xml:space="preserve"> the control of the </w:t>
      </w:r>
      <w:r w:rsidR="0063579F">
        <w:rPr>
          <w:rFonts w:ascii="Times New Roman" w:eastAsiaTheme="majorEastAsia" w:hAnsi="Times New Roman" w:cs="Times New Roman"/>
          <w:sz w:val="24"/>
          <w:szCs w:val="24"/>
        </w:rPr>
        <w:t xml:space="preserve">project </w:t>
      </w:r>
      <w:r w:rsidRPr="00AD56F7">
        <w:rPr>
          <w:rFonts w:ascii="Times New Roman" w:eastAsiaTheme="majorEastAsia" w:hAnsi="Times New Roman" w:cs="Times New Roman"/>
          <w:sz w:val="24"/>
          <w:szCs w:val="24"/>
        </w:rPr>
        <w:t xml:space="preserve">managers. Radosavljevic (2012) and Bennet (2012) note that by managing these IDI's the performance of the construction management significantly improves. </w:t>
      </w:r>
    </w:p>
    <w:p w:rsidR="001F229E" w:rsidRPr="00AD56F7" w:rsidRDefault="001F229E" w:rsidP="00AF408F">
      <w:pPr>
        <w:pStyle w:val="Heading3"/>
        <w:spacing w:line="480" w:lineRule="auto"/>
        <w:rPr>
          <w:rFonts w:ascii="Times New Roman" w:hAnsi="Times New Roman" w:cs="Times New Roman"/>
          <w:b/>
          <w:color w:val="auto"/>
        </w:rPr>
      </w:pPr>
      <w:bookmarkStart w:id="17" w:name="_Toc498029339"/>
      <w:r w:rsidRPr="00AD56F7">
        <w:rPr>
          <w:rFonts w:ascii="Times New Roman" w:hAnsi="Times New Roman" w:cs="Times New Roman"/>
          <w:b/>
          <w:color w:val="auto"/>
        </w:rPr>
        <w:t>2.2.2 Theory of lean construction</w:t>
      </w:r>
      <w:bookmarkEnd w:id="17"/>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theory of lean construction comes as a combination of the practical development and operation research in construction and design adapting to the lean manufacturing principles and the end to end construction process design. Developed by the International group for Lean construction, the theory is </w:t>
      </w:r>
      <w:r w:rsidR="0063579F">
        <w:rPr>
          <w:rFonts w:ascii="Times New Roman" w:eastAsiaTheme="majorEastAsia" w:hAnsi="Times New Roman" w:cs="Times New Roman"/>
          <w:sz w:val="24"/>
          <w:szCs w:val="24"/>
        </w:rPr>
        <w:t>inclined towards</w:t>
      </w:r>
      <w:r w:rsidRPr="00AD56F7">
        <w:rPr>
          <w:rFonts w:ascii="Times New Roman" w:eastAsiaTheme="majorEastAsia" w:hAnsi="Times New Roman" w:cs="Times New Roman"/>
          <w:sz w:val="24"/>
          <w:szCs w:val="24"/>
        </w:rPr>
        <w:t xml:space="preserve"> the holistic pursuit and alignment of the continuous and concurrent improvements of bot</w:t>
      </w:r>
      <w:r w:rsidR="0063579F">
        <w:rPr>
          <w:rFonts w:ascii="Times New Roman" w:eastAsiaTheme="majorEastAsia" w:hAnsi="Times New Roman" w:cs="Times New Roman"/>
          <w:sz w:val="24"/>
          <w:szCs w:val="24"/>
        </w:rPr>
        <w:t>h</w:t>
      </w:r>
      <w:r w:rsidRPr="00AD56F7">
        <w:rPr>
          <w:rFonts w:ascii="Times New Roman" w:eastAsiaTheme="majorEastAsia" w:hAnsi="Times New Roman" w:cs="Times New Roman"/>
          <w:sz w:val="24"/>
          <w:szCs w:val="24"/>
        </w:rPr>
        <w:t xml:space="preserve"> the natural and the built environment. This includes the construction, design, the maintenance, the activation the salvaging and the recycling of the built and the natural environment. Louis Koskela (2000) the founder of the Lean construction argues that the there is a need of a</w:t>
      </w:r>
      <w:r w:rsidR="0063579F">
        <w:rPr>
          <w:rFonts w:ascii="Times New Roman" w:eastAsiaTheme="majorEastAsia" w:hAnsi="Times New Roman" w:cs="Times New Roman"/>
          <w:sz w:val="24"/>
          <w:szCs w:val="24"/>
        </w:rPr>
        <w:t xml:space="preserve"> </w:t>
      </w:r>
      <w:r w:rsidR="0063579F" w:rsidRPr="00AD56F7">
        <w:rPr>
          <w:rFonts w:ascii="Times New Roman" w:eastAsiaTheme="majorEastAsia" w:hAnsi="Times New Roman" w:cs="Times New Roman"/>
          <w:sz w:val="24"/>
          <w:szCs w:val="24"/>
        </w:rPr>
        <w:t>theory</w:t>
      </w:r>
      <w:r w:rsidR="0063579F">
        <w:rPr>
          <w:rFonts w:ascii="Times New Roman" w:eastAsiaTheme="majorEastAsia" w:hAnsi="Times New Roman" w:cs="Times New Roman"/>
          <w:sz w:val="24"/>
          <w:szCs w:val="24"/>
        </w:rPr>
        <w:t xml:space="preserve"> of</w:t>
      </w:r>
      <w:r w:rsidRPr="00AD56F7">
        <w:rPr>
          <w:rFonts w:ascii="Times New Roman" w:eastAsiaTheme="majorEastAsia" w:hAnsi="Times New Roman" w:cs="Times New Roman"/>
          <w:sz w:val="24"/>
          <w:szCs w:val="24"/>
        </w:rPr>
        <w:t xml:space="preserve"> production and related theories that can fully agglomerate the transformation, value concepts and flow.  The ultimatum should however be aimed at creating a unified conception of the production instead (Koskela, 2000).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Lean construction model, which has evolved into the Transformational Flow Value theory, takes into consideration three paradigms or points of views and also based on the opinion of the existence of three fundamental aspects of in production that should be simultaneously managed to ensure success of a construction project. These include the supply chain cost management, design and project delivery. These make up the Lean Project Delivery systems as detailed by Koskela et al (2008).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Lean construction theory comes as an alternative to the management theories existing in the construction industry. This is because the Lean Construction theory, prior to the Construction </w:t>
      </w:r>
      <w:r w:rsidRPr="00AD56F7">
        <w:rPr>
          <w:rFonts w:ascii="Times New Roman" w:eastAsiaTheme="majorEastAsia" w:hAnsi="Times New Roman" w:cs="Times New Roman"/>
          <w:sz w:val="24"/>
          <w:szCs w:val="24"/>
        </w:rPr>
        <w:lastRenderedPageBreak/>
        <w:t xml:space="preserve">management theory (Radosavljevic and Bennet, 2012), was the only theory that was developed specifically for the construction industry as a theory of production. The Lean production theory in inclusion of the Lean Project Delivery System, is integrated aProject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towards the management of the participants of a construction project and the stages of a project thereof, as form the initiation to operation of the project. The Lean project delivery system is a framework that begins form the life-cycle of the project to the completion of the project.  The methods through which construction and building project are managed can be reconceptualized through the techniques and tools of the Lean construction theory and the Lean Project Delivery System. </w:t>
      </w: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18" w:name="_Toc498029340"/>
      <w:r w:rsidRPr="00AD56F7">
        <w:rPr>
          <w:rFonts w:ascii="Times New Roman" w:hAnsi="Times New Roman" w:cs="Times New Roman"/>
          <w:b/>
          <w:color w:val="auto"/>
          <w:sz w:val="24"/>
          <w:szCs w:val="24"/>
        </w:rPr>
        <w:t>2.3 Empirical literature review</w:t>
      </w:r>
      <w:bookmarkEnd w:id="18"/>
    </w:p>
    <w:p w:rsidR="0063579F" w:rsidRDefault="001F229E" w:rsidP="0063579F">
      <w:pPr>
        <w:spacing w:line="480" w:lineRule="auto"/>
        <w:rPr>
          <w:rFonts w:ascii="Times New Roman" w:hAnsi="Times New Roman" w:cs="Times New Roman"/>
          <w:sz w:val="24"/>
          <w:szCs w:val="24"/>
        </w:rPr>
      </w:pPr>
      <w:r w:rsidRPr="00AD56F7">
        <w:rPr>
          <w:rFonts w:ascii="Times New Roman" w:eastAsiaTheme="majorEastAsia" w:hAnsi="Times New Roman" w:cs="Times New Roman"/>
          <w:sz w:val="24"/>
          <w:szCs w:val="24"/>
        </w:rPr>
        <w:t xml:space="preserve">The empirical literature review is organized in alignment with the major areas of the </w:t>
      </w:r>
      <w:bookmarkStart w:id="19" w:name="_Toc498029341"/>
      <w:r w:rsidR="0063579F" w:rsidRPr="00AD56F7">
        <w:rPr>
          <w:rFonts w:ascii="Times New Roman" w:eastAsiaTheme="majorEastAsia" w:hAnsi="Times New Roman" w:cs="Times New Roman"/>
          <w:sz w:val="24"/>
          <w:szCs w:val="24"/>
        </w:rPr>
        <w:t xml:space="preserve">exploration </w:t>
      </w:r>
      <w:r w:rsidR="0063579F">
        <w:rPr>
          <w:rFonts w:ascii="Times New Roman" w:hAnsi="Times New Roman" w:cs="Times New Roman"/>
          <w:sz w:val="24"/>
          <w:szCs w:val="24"/>
        </w:rPr>
        <w:t xml:space="preserve">of the </w:t>
      </w:r>
      <w:r w:rsidR="0063579F" w:rsidRPr="00A92D54">
        <w:rPr>
          <w:rFonts w:ascii="Times New Roman" w:hAnsi="Times New Roman" w:cs="Times New Roman"/>
          <w:sz w:val="24"/>
          <w:szCs w:val="24"/>
        </w:rPr>
        <w:t>elements and critical components affecting the performance and performance</w:t>
      </w:r>
      <w:r w:rsidR="0063579F">
        <w:rPr>
          <w:rFonts w:ascii="Times New Roman" w:hAnsi="Times New Roman" w:cs="Times New Roman"/>
          <w:sz w:val="24"/>
          <w:szCs w:val="24"/>
        </w:rPr>
        <w:t xml:space="preserve"> management in U</w:t>
      </w:r>
      <w:r w:rsidR="0063579F" w:rsidRPr="00A92D54">
        <w:rPr>
          <w:rFonts w:ascii="Times New Roman" w:hAnsi="Times New Roman" w:cs="Times New Roman"/>
          <w:sz w:val="24"/>
          <w:szCs w:val="24"/>
        </w:rPr>
        <w:t>nited Arab</w:t>
      </w:r>
      <w:r w:rsidR="0063579F">
        <w:rPr>
          <w:rFonts w:ascii="Times New Roman" w:hAnsi="Times New Roman" w:cs="Times New Roman"/>
          <w:sz w:val="24"/>
          <w:szCs w:val="24"/>
        </w:rPr>
        <w:t xml:space="preserve"> Emirates construction industry. </w:t>
      </w:r>
    </w:p>
    <w:p w:rsidR="001F229E" w:rsidRPr="00AD56F7" w:rsidRDefault="001F229E" w:rsidP="0063579F">
      <w:pPr>
        <w:spacing w:line="480" w:lineRule="auto"/>
        <w:rPr>
          <w:rFonts w:ascii="Times New Roman" w:hAnsi="Times New Roman" w:cs="Times New Roman"/>
          <w:b/>
        </w:rPr>
      </w:pPr>
      <w:r w:rsidRPr="00AD56F7">
        <w:rPr>
          <w:rFonts w:ascii="Times New Roman" w:hAnsi="Times New Roman" w:cs="Times New Roman"/>
          <w:b/>
        </w:rPr>
        <w:t>2.3.1 Construction industry in United Arab Emirates</w:t>
      </w:r>
      <w:bookmarkEnd w:id="19"/>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conduction industry of the United Arab Emirates is part and parcel of the Gulf construction boom that was estimated at $2.4 trillion having an excess of twenty-one thousand eight hundred activities building and construction project in the year 2017.  </w:t>
      </w:r>
      <w:r w:rsidR="001E6C9F" w:rsidRPr="001E6C9F">
        <w:rPr>
          <w:rFonts w:ascii="Times New Roman" w:eastAsiaTheme="majorEastAsia" w:hAnsi="Times New Roman" w:cs="Times New Roman"/>
          <w:sz w:val="24"/>
          <w:szCs w:val="24"/>
        </w:rPr>
        <w:t xml:space="preserve">The report of MarketLine (2016) make an indication that the United Arab Emirates construction industry was made up of thirty-two billion United States of America Dollars in face value in the year 2015, as the performance in the future of the construction industry expected to increase positively at a rate of 8.6% by the year 2020 as from the year 2015. The reports MarketLine reports (MarketLine, 2016) further show an increasing face value of the industry of up to forty-eight billion Dollars by the year 2020. The expected increase in scale of the construction industry and the accompanied </w:t>
      </w:r>
      <w:r w:rsidR="001E6C9F" w:rsidRPr="001E6C9F">
        <w:rPr>
          <w:rFonts w:ascii="Times New Roman" w:eastAsiaTheme="majorEastAsia" w:hAnsi="Times New Roman" w:cs="Times New Roman"/>
          <w:sz w:val="24"/>
          <w:szCs w:val="24"/>
        </w:rPr>
        <w:lastRenderedPageBreak/>
        <w:t>performance the United Arab Emirates makes it very ideal to undertake a research on construction projects performance management.</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Chan and Seun (2005) define the international projects </w:t>
      </w:r>
      <w:r w:rsidR="001E6C9F">
        <w:rPr>
          <w:rFonts w:ascii="Times New Roman" w:eastAsiaTheme="majorEastAsia" w:hAnsi="Times New Roman" w:cs="Times New Roman"/>
          <w:sz w:val="24"/>
          <w:szCs w:val="24"/>
        </w:rPr>
        <w:t xml:space="preserve">o </w:t>
      </w:r>
      <w:r w:rsidR="001E6C9F" w:rsidRPr="00AD56F7">
        <w:rPr>
          <w:rFonts w:ascii="Times New Roman" w:eastAsiaTheme="majorEastAsia" w:hAnsi="Times New Roman" w:cs="Times New Roman"/>
          <w:sz w:val="24"/>
          <w:szCs w:val="24"/>
        </w:rPr>
        <w:t xml:space="preserve">construction </w:t>
      </w:r>
      <w:r w:rsidRPr="00AD56F7">
        <w:rPr>
          <w:rFonts w:ascii="Times New Roman" w:eastAsiaTheme="majorEastAsia" w:hAnsi="Times New Roman" w:cs="Times New Roman"/>
          <w:sz w:val="24"/>
          <w:szCs w:val="24"/>
        </w:rPr>
        <w:t xml:space="preserve">as projects </w:t>
      </w:r>
      <w:r w:rsidR="001E6C9F">
        <w:rPr>
          <w:rFonts w:ascii="Times New Roman" w:eastAsiaTheme="majorEastAsia" w:hAnsi="Times New Roman" w:cs="Times New Roman"/>
          <w:sz w:val="24"/>
          <w:szCs w:val="24"/>
        </w:rPr>
        <w:t>in which</w:t>
      </w:r>
      <w:r w:rsidRPr="00AD56F7">
        <w:rPr>
          <w:rFonts w:ascii="Times New Roman" w:eastAsiaTheme="majorEastAsia" w:hAnsi="Times New Roman" w:cs="Times New Roman"/>
          <w:sz w:val="24"/>
          <w:szCs w:val="24"/>
        </w:rPr>
        <w:t xml:space="preserve"> the contractor, the employer and the led consultants are not of </w:t>
      </w:r>
      <w:r w:rsidR="001E6C9F">
        <w:rPr>
          <w:rFonts w:ascii="Times New Roman" w:eastAsiaTheme="majorEastAsia" w:hAnsi="Times New Roman" w:cs="Times New Roman"/>
          <w:sz w:val="24"/>
          <w:szCs w:val="24"/>
        </w:rPr>
        <w:t>found in a similar</w:t>
      </w:r>
      <w:r w:rsidRPr="00AD56F7">
        <w:rPr>
          <w:rFonts w:ascii="Times New Roman" w:eastAsiaTheme="majorEastAsia" w:hAnsi="Times New Roman" w:cs="Times New Roman"/>
          <w:sz w:val="24"/>
          <w:szCs w:val="24"/>
        </w:rPr>
        <w:t xml:space="preserve"> domicile, rather at </w:t>
      </w:r>
      <w:r w:rsidR="001E6C9F">
        <w:rPr>
          <w:rFonts w:ascii="Times New Roman" w:eastAsiaTheme="majorEastAsia" w:hAnsi="Times New Roman" w:cs="Times New Roman"/>
          <w:sz w:val="24"/>
          <w:szCs w:val="24"/>
        </w:rPr>
        <w:t>the very least one among the three</w:t>
      </w:r>
      <w:r w:rsidRPr="00AD56F7">
        <w:rPr>
          <w:rFonts w:ascii="Times New Roman" w:eastAsiaTheme="majorEastAsia" w:hAnsi="Times New Roman" w:cs="Times New Roman"/>
          <w:sz w:val="24"/>
          <w:szCs w:val="24"/>
        </w:rPr>
        <w:t xml:space="preserve"> is working outside their </w:t>
      </w:r>
      <w:r w:rsidR="001E6C9F">
        <w:rPr>
          <w:rFonts w:ascii="Times New Roman" w:eastAsiaTheme="majorEastAsia" w:hAnsi="Times New Roman" w:cs="Times New Roman"/>
          <w:sz w:val="24"/>
          <w:szCs w:val="24"/>
        </w:rPr>
        <w:t xml:space="preserve">original </w:t>
      </w:r>
      <w:r w:rsidRPr="00AD56F7">
        <w:rPr>
          <w:rFonts w:ascii="Times New Roman" w:eastAsiaTheme="majorEastAsia" w:hAnsi="Times New Roman" w:cs="Times New Roman"/>
          <w:sz w:val="24"/>
          <w:szCs w:val="24"/>
        </w:rPr>
        <w:t xml:space="preserve">country of </w:t>
      </w:r>
      <w:r w:rsidR="001E6C9F">
        <w:rPr>
          <w:rFonts w:ascii="Times New Roman" w:eastAsiaTheme="majorEastAsia" w:hAnsi="Times New Roman" w:cs="Times New Roman"/>
          <w:sz w:val="24"/>
          <w:szCs w:val="24"/>
        </w:rPr>
        <w:t>birth</w:t>
      </w:r>
      <w:r w:rsidRPr="00AD56F7">
        <w:rPr>
          <w:rFonts w:ascii="Times New Roman" w:eastAsiaTheme="majorEastAsia" w:hAnsi="Times New Roman" w:cs="Times New Roman"/>
          <w:sz w:val="24"/>
          <w:szCs w:val="24"/>
        </w:rPr>
        <w:t xml:space="preserve">. Gorgenlander (2011) expresses the fact that of the one hundred and twenty five thousand cranes for construction existing in the world, over 24% (thirty thousand) cranes were employed in the construction projects on the gulf region. The United Arab Emirates is ranked the eighth in the world, in terms of the construction technology, ahead of Germany at sixteenth position and a little below Unites States of America, at fifth position (Arif, Egbu, Alom, &amp; Khalfan, 2009). The Construction industry in United Arab Emirates contributes to 14% of the highly rated GDP of UAE. Over half of the project are however delayed and not completed in time due to various factors that reduce the performance management of the projects. </w:t>
      </w:r>
    </w:p>
    <w:p w:rsidR="001F229E" w:rsidRPr="00AD56F7" w:rsidRDefault="001F229E" w:rsidP="00AF408F">
      <w:pPr>
        <w:pStyle w:val="Heading3"/>
        <w:spacing w:line="480" w:lineRule="auto"/>
        <w:rPr>
          <w:rFonts w:ascii="Times New Roman" w:hAnsi="Times New Roman" w:cs="Times New Roman"/>
          <w:b/>
          <w:color w:val="auto"/>
        </w:rPr>
      </w:pPr>
      <w:bookmarkStart w:id="20" w:name="_Toc498029342"/>
      <w:r w:rsidRPr="00AD56F7">
        <w:rPr>
          <w:rFonts w:ascii="Times New Roman" w:hAnsi="Times New Roman" w:cs="Times New Roman"/>
          <w:b/>
          <w:color w:val="auto"/>
        </w:rPr>
        <w:t>2.3.2 Project performance success and failure</w:t>
      </w:r>
      <w:bookmarkEnd w:id="20"/>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What is project success? How do we define design performance measures and project success that allows us to recognize the degree of the attained success? There has been a lot of scholarly articles and researches written in the past years about project management success, project success,  and performance management that can be utilized to deliver on success. A number of papers that relate to critical success factors emerged in the late 1980's—for example de Wit (1988) Pinto and Slevin, (1987), who viewed success as a fact that is judged by the degree to which the objectives of a project have been met. These views centered on success of project management delivery processes and also acknowledged project success being a matter of the stakeholder's perception on the of the value (in their terms) of what was delivered.</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lastRenderedPageBreak/>
        <w:t xml:space="preserve">In the United Arab Emirates and most other construction industries in the developed and developing nations, there has been a growing concern and recognition between project success and the project management success having very differentiable goals and objectives in the end. Project success is demonstrated to be measured against the overall project objectives over the life period of the project in question and rather it should not be measured against the narrow interpretation of only time, quality and cost of the project (Zaneldin, 2007). The project management success however can be subjected to the more narrowly defined measures of the critical success factors of time quality and cost over a shorter time frame. Six factors have been identified over time since the development of project management to be critical success factors and could therefore mean the success or failure of a project. These factors include corporate understanding, the organization adaptability, and project manager style of leadership, project manager selection criteria, commitment of the executives of the project and finally commitment to the panning and control of the project (Kezner, 1987). Pinto (1987) and Sleving (1987) on the other hand identify ten factors that that can lead to success or failure of the project and therefore deterring its performance. These factors include the mission of the project ,the top management of the project, the project schedule or the project plan, the project personnel, the clientele consultation, the technical tasks, the client acceptance, monition and feedback and finally the communication and troubleshooting execution in the project.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Success measurement of a building and construction project has also been under study by several scholars. Divre et al (2003) quote that Pinto (1990) and Mantel (1990) proposed performances measures benchmarks for project management and the subsequent project success. This benchmark includes the perceived value of the project, the implementation process of the project and the client satisfaction rate wth the delivered protected. Over the time, the gasoline of project </w:t>
      </w:r>
      <w:r w:rsidRPr="00AD56F7">
        <w:rPr>
          <w:rFonts w:ascii="Times New Roman" w:eastAsiaTheme="majorEastAsia" w:hAnsi="Times New Roman" w:cs="Times New Roman"/>
          <w:sz w:val="24"/>
          <w:szCs w:val="24"/>
        </w:rPr>
        <w:lastRenderedPageBreak/>
        <w:t xml:space="preserve">attempt has come to be set against six measure of success of the project including the facility being proceed to the provided specification in the given time frame and within provided budget allocation, the project provision of satisfactory benefit to the project Weber, the projects achieving the pre-stated objectives in producing the facility, the project  should satisfy the needs of the supporters and the project team in general and finally the project satisfying needs of the users.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Atkinson (1999) made a prevalent attempt to break down the success criteria that was contained in other previous researches into four broad categories and types that Atkinson (1999) coined as the Square route to the comprehension of the success criteria. Atkinson's (1999) categories and types included narrow traditional criteria that were initially coed ass the "iron triangle" , then progression through a type referred to as the information sites, and then into the organizational benefits of a project and then the fourth type which is the project benefits to the community and the stakeholders in general. A project manager must also utilize political power and behavior to promote successful implementation of the objectives of the project.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There are set critical factors of success and failure of a construction project in the global construction industry that have become the norm for measuring and benchmarking the performance of a construction project, These include Time, Cost Environment, Stakeholder satisfaction, Quality Innovation and learning, Health and Safety, and Business performance.</w:t>
      </w:r>
    </w:p>
    <w:p w:rsidR="001F229E" w:rsidRPr="00AD56F7" w:rsidRDefault="001F229E" w:rsidP="00AF408F">
      <w:pPr>
        <w:pStyle w:val="Heading3"/>
        <w:spacing w:line="480" w:lineRule="auto"/>
        <w:rPr>
          <w:rFonts w:ascii="Times New Roman" w:hAnsi="Times New Roman" w:cs="Times New Roman"/>
          <w:b/>
          <w:color w:val="auto"/>
        </w:rPr>
      </w:pPr>
      <w:bookmarkStart w:id="21" w:name="_Toc498029343"/>
      <w:r w:rsidRPr="00AD56F7">
        <w:rPr>
          <w:rFonts w:ascii="Times New Roman" w:hAnsi="Times New Roman" w:cs="Times New Roman"/>
          <w:b/>
          <w:color w:val="auto"/>
        </w:rPr>
        <w:t>2.3.3 Project performance</w:t>
      </w:r>
      <w:bookmarkEnd w:id="21"/>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Performance is comprehended as the achievement of an organization in relation to its previously set goals. It entails outcomes that have been achieved, or otherwise accomplished through the contribution of teams or individuals to the strategic goals of the organization. The term performance includes behavioral as well as economic outcomes. Many scholars view </w:t>
      </w:r>
      <w:r w:rsidRPr="00AD56F7">
        <w:rPr>
          <w:rFonts w:ascii="Times New Roman" w:eastAsiaTheme="majorEastAsia" w:hAnsi="Times New Roman" w:cs="Times New Roman"/>
          <w:sz w:val="24"/>
          <w:szCs w:val="24"/>
        </w:rPr>
        <w:lastRenderedPageBreak/>
        <w:t xml:space="preserve">performance more comprehensively through  encompassing both results and behaviors. They are of the view that behaviors in their own right as outcomes ‘, can be judged differently form associated results‘. Performance is taken to be an impact. The roles of any manager can be viewed in three parts including: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Doing, Being, and Relating.  Doing mostly focuses on the manager's activities which are effective at particularly different levels in an organization: which affect performance of other roles dependent on the manager's output, and the performance of the organization as a whole. As someone once said, Ideas are funny little things. They won‘t work unless you do. Being is more concerned with the </w:t>
      </w:r>
      <w:r w:rsidR="002E6095" w:rsidRPr="00AD56F7">
        <w:rPr>
          <w:rFonts w:ascii="Times New Roman" w:eastAsiaTheme="majorEastAsia" w:hAnsi="Times New Roman" w:cs="Times New Roman"/>
          <w:sz w:val="24"/>
          <w:szCs w:val="24"/>
        </w:rPr>
        <w:t>in competencies</w:t>
      </w:r>
      <w:r w:rsidRPr="00AD56F7">
        <w:rPr>
          <w:rFonts w:ascii="Times New Roman" w:eastAsiaTheme="majorEastAsia" w:hAnsi="Times New Roman" w:cs="Times New Roman"/>
          <w:sz w:val="24"/>
          <w:szCs w:val="24"/>
        </w:rPr>
        <w:t xml:space="preserve"> and the competencies of the manager that are actually relevant to their performance. It is the preparedness of the mind of the manager. Relating emphasizes on the nature of the relationships of the manager with members of the role network that is vertical, horizontal or otherwise. Performance has linkage with the individual potential and how best it is realized by the individual. With regard to manage, thier potential is the input to the productive process and performance is the output.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Manager's Potential is determined when a set of tasks are assigned to him. It is also related to performance standards set. Task-related activities refer to manager's or supervisors involvement to achieve the allocated task or meet expectations in the given task environment. Performance is what the manager achieve. Performance in roles refer to the extent to which a manager achieve the purpose for which the role is created. Choice, not chance‘, they say, determines destiny‘. The actual performance of a manager is function of many forces, internals as well as external in the organization-some of choice, some of chance. Most organizations do not take these forces into account-either systematically or intuitively-while building expectations from a manager. </w:t>
      </w:r>
    </w:p>
    <w:p w:rsidR="001F229E" w:rsidRPr="00AD56F7" w:rsidRDefault="001F229E" w:rsidP="00AF408F">
      <w:pPr>
        <w:pStyle w:val="Heading3"/>
        <w:spacing w:line="480" w:lineRule="auto"/>
        <w:rPr>
          <w:rFonts w:ascii="Times New Roman" w:hAnsi="Times New Roman" w:cs="Times New Roman"/>
          <w:b/>
          <w:color w:val="auto"/>
        </w:rPr>
      </w:pPr>
      <w:bookmarkStart w:id="22" w:name="_Toc498029344"/>
      <w:r w:rsidRPr="00AD56F7">
        <w:rPr>
          <w:rFonts w:ascii="Times New Roman" w:hAnsi="Times New Roman" w:cs="Times New Roman"/>
          <w:b/>
          <w:color w:val="auto"/>
        </w:rPr>
        <w:lastRenderedPageBreak/>
        <w:t>2.3.4 Project performance management</w:t>
      </w:r>
      <w:bookmarkEnd w:id="22"/>
      <w:r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Project performance management is a method of systematically managing the human resource for innovation, satisfaction, goal focus,  and productivity. It is a goal entailing a  win-win strategy. Its main objective is to ensure success to all employees, i.e., all task teams who believe in its process, it's a 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and implementation with sincerity and commitment. The employee‘s success is reflected in organizations' bottom line regarding achieving its planned goals. Project Performance management is an endless spiral, which links several processes such as performance planning, managing performance throughout the year, taking stock of employee‘s performance and potential. Also it includes recognizing and rewarding success at the end of the year. Project performance management links these processes in such a way that an individual employees ‘performance is always oriented towards achieving organizational goals. Project performance management creates positive goal-oriented task motivation and aims at reducing intra-organizational conflict.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It is realized that an organization can not be successful if it does not have a working performance management system. Each manager needs to devise their own system of managing performance. Where as some abnormalities of performance management are explicit others are not so clear even to the managers. It is said that expectations or standards that defining good performance may generally be understood but are rarely specific. Project performance management is a holistic, largely participatory and goal congruent process of managing and supervising managers at work. It is understood as a systematic, organized aProject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to managing and rewarding performance by generating and sustaining positive employee (employee) motivation. It is neither the well-known system of performance aProject performance </w:t>
      </w:r>
      <w:r w:rsidRPr="00AD56F7">
        <w:rPr>
          <w:rFonts w:ascii="Times New Roman" w:eastAsiaTheme="majorEastAsia" w:hAnsi="Times New Roman" w:cs="Times New Roman"/>
          <w:sz w:val="24"/>
          <w:szCs w:val="24"/>
        </w:rPr>
        <w:lastRenderedPageBreak/>
        <w:t xml:space="preserve">reports aisal nor the well known system of MBO. Its dimensions include performance standards- representing organizational goals and objectives, employee recognition and reward.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According to Armstrong, Project performance management is a way of getting better results inan organisation's, teams and individuals by  managing  and comprehending performance within an agreed framework of  competency requirements.‘ It is a process for establishing shared understanding about what is to be achieved and a 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to managing and developing people (Enshassi, Mohamed, &amp; Abushaban, (2009).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Armstrong and Baron, defines Project performance management as a strategic and integrated a Project performance reports </w:t>
      </w:r>
      <w:r w:rsidR="002E6095">
        <w:rPr>
          <w:rFonts w:ascii="Times New Roman" w:eastAsiaTheme="majorEastAsia" w:hAnsi="Times New Roman" w:cs="Times New Roman"/>
          <w:sz w:val="24"/>
          <w:szCs w:val="24"/>
        </w:rPr>
        <w:t>approach</w:t>
      </w:r>
      <w:r w:rsidRPr="00AD56F7">
        <w:rPr>
          <w:rFonts w:ascii="Times New Roman" w:eastAsiaTheme="majorEastAsia" w:hAnsi="Times New Roman" w:cs="Times New Roman"/>
          <w:sz w:val="24"/>
          <w:szCs w:val="24"/>
        </w:rPr>
        <w:t xml:space="preserve"> in delivering sustained success to organizations by improving the performance of people by developing the capabilities of teams and individuals. These experts consider Project performance management as a strategic tool since it is more concerned with the achievement of long-term organizational goals and also the effective functioning of organizations in its external environment. Project performance management effects four types of these  integrations named: functional, vertical, goals and human resource. Vertical Integration entails aligning the objectives at organizational level, individual level, and team levels and integrating them for better performance. The individuals and teams agree on a dialogue to work within the organizational goals and values broad framework. Functional Integration deals with the focus on several functional plans, policies, energies,  and strategies on tasks in the different levels and parts of the organization. Human resource Integration ensures there is effective integration of the different subsystems of HRM to achieve goals of the organizational with maximum performance. These subsystems include task monitoring, people management, job design, training and empowerment, motivation, project performance reports appraisal and reward systems. Goal integration mostly focuses on arriving at congruence </w:t>
      </w:r>
      <w:r w:rsidRPr="00AD56F7">
        <w:rPr>
          <w:rFonts w:ascii="Times New Roman" w:eastAsiaTheme="majorEastAsia" w:hAnsi="Times New Roman" w:cs="Times New Roman"/>
          <w:sz w:val="24"/>
          <w:szCs w:val="24"/>
        </w:rPr>
        <w:lastRenderedPageBreak/>
        <w:t xml:space="preserve">between the needs, aspirations and goals of the employees with that of the goals and objectives of the organisation. Quality and effectiveness of Project performance management is a reality in organisations only when certain fundamental tenets or principles and practices of management are adhered to. These include Transparency where the decisions relating to performance improvement and measurement such as guidance and counseling, planning, work allocation, and monitoring, performance review, etc., should be efficiently communicated to the employees and other members in the organization.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Employee development and empowerment effective participation of employers and employees (individuals and teams) in the decision making process and treating them like they are partners in the enterprise. Recognizing employees/ employees of their merit, talent, and capabilities, rewarding and giving more authority and responsibility, etc., come under the umbrella this principle. Values a fair treatment and guaranteeing due satisfaction to all stakeholders of the organization, treating people as human beings other than as employees and empathy and trust form the basic foundation, apart from others. Congenial work environment the project management needs to create a congenial and conducive work climate and culture that would allow people to share their experience knowledge and information to fulfill the employee's aspirations and achieve organizational goals. The workers/ employees should be well informed about the organizational mission, values, objectives are the framework for developing and managing individuals and teams for better performance.  External environment effective and contextual management of external environment to overcome the obstacles and impediments in the way of effective managerial performance.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Project performance reports are part of the overall project performance management system (PPMS), which encompasses all stages of the project cycle. Project performance reports provide </w:t>
      </w:r>
      <w:r w:rsidRPr="00AD56F7">
        <w:rPr>
          <w:rFonts w:ascii="Times New Roman" w:eastAsiaTheme="majorEastAsia" w:hAnsi="Times New Roman" w:cs="Times New Roman"/>
          <w:sz w:val="24"/>
          <w:szCs w:val="24"/>
        </w:rPr>
        <w:lastRenderedPageBreak/>
        <w:t>information on project implementation and progress in achieving development objectives. Because of the cause-effect relationship between the two aspects of project performance, Project performance reports should depict variable, explicit and verifiable performance targets that can reflect the progress toward achieving project objectives. They highlight the performance assessments for the project supervision, major problems encountered, key assumptions and risks, the project ratings for implementation progress, actual or proposed remedial actions, and the likelihood of achieving development objectives. The initial Project performance report should be prepared from the design and monitoring framework (included in rrps) by the loan processing mission leader by one month after the loan project performance reports oval and updated periodically during project review missions in consultation with the executing agencies (ea's) or after receipt of project progress reports. Project performance reports forms are in Lotus Notes (New Project performance reports database in LNADBG). They are available to all ADB staff including regional and resident missions (arms) administering projects. Reader access by operation departments or executing or implementation agencies is available on request. Project performance reports are prepared for all the ongoing projects financed or administered by ADB, and that are to be maintained until the loan account is closed. Projects closed during a year continue to be shown in the main section of the report until the end of the year, but the serial number is blank and project status is replaced with "closed." Project performance reports for the completed projects may be maintained beyond the year only upon request by Management for continued monitoring.</w:t>
      </w:r>
    </w:p>
    <w:p w:rsidR="001F229E" w:rsidRPr="00AD56F7" w:rsidRDefault="001F229E" w:rsidP="00AF408F">
      <w:pPr>
        <w:pStyle w:val="Heading3"/>
        <w:spacing w:line="480" w:lineRule="auto"/>
        <w:rPr>
          <w:rFonts w:ascii="Times New Roman" w:hAnsi="Times New Roman" w:cs="Times New Roman"/>
          <w:b/>
          <w:color w:val="auto"/>
        </w:rPr>
      </w:pPr>
      <w:bookmarkStart w:id="23" w:name="_Toc498029345"/>
      <w:r w:rsidRPr="00AD56F7">
        <w:rPr>
          <w:rFonts w:ascii="Times New Roman" w:hAnsi="Times New Roman" w:cs="Times New Roman"/>
          <w:b/>
          <w:color w:val="auto"/>
        </w:rPr>
        <w:t>2.3.</w:t>
      </w:r>
      <w:r w:rsidR="00AD56F7" w:rsidRPr="00AD56F7">
        <w:rPr>
          <w:rFonts w:ascii="Times New Roman" w:hAnsi="Times New Roman" w:cs="Times New Roman"/>
          <w:b/>
          <w:color w:val="auto"/>
        </w:rPr>
        <w:t>5</w:t>
      </w:r>
      <w:r w:rsidRPr="00AD56F7">
        <w:rPr>
          <w:rFonts w:ascii="Times New Roman" w:hAnsi="Times New Roman" w:cs="Times New Roman"/>
          <w:b/>
          <w:color w:val="auto"/>
        </w:rPr>
        <w:t xml:space="preserve"> Project management dimensions</w:t>
      </w:r>
      <w:bookmarkEnd w:id="23"/>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Project can be defined as endeavors undertakes to come up with a unique product with market value. The processes of project management include Initiation planning, execution, monitoring, </w:t>
      </w:r>
      <w:r w:rsidRPr="00AD56F7">
        <w:rPr>
          <w:rFonts w:ascii="Times New Roman" w:eastAsiaTheme="majorEastAsia" w:hAnsi="Times New Roman" w:cs="Times New Roman"/>
          <w:sz w:val="24"/>
          <w:szCs w:val="24"/>
        </w:rPr>
        <w:lastRenderedPageBreak/>
        <w:t xml:space="preserve">and control and closing of the project. However a large time proportion of the project is spent on the execution phase in planning and communication where the resources and people are coordinated and integrated as Wysocki (2007) elaborates. Sandhu (2009) identifies project management cultural dimension as quality, cost, human rousers, scope, risk and procurement. Stare (2011) on the other hand insinuates that the success of a project is highly related to the management skills of the project manager over the attitude and expectation of their employees. Brown (2008) depicts the organizational culture and a critical influencer towards project performance. Defined as general attitude to projects, Brown (2008) compliments that a well-managed organizational culture ensures the success of construction projects. </w:t>
      </w:r>
    </w:p>
    <w:p w:rsidR="001F229E" w:rsidRPr="00AD56F7" w:rsidRDefault="00AD56F7" w:rsidP="00AF408F">
      <w:pPr>
        <w:pStyle w:val="Heading3"/>
        <w:spacing w:line="480" w:lineRule="auto"/>
        <w:rPr>
          <w:rFonts w:ascii="Times New Roman" w:hAnsi="Times New Roman" w:cs="Times New Roman"/>
          <w:b/>
          <w:color w:val="auto"/>
        </w:rPr>
      </w:pPr>
      <w:bookmarkStart w:id="24" w:name="_Toc498029346"/>
      <w:r w:rsidRPr="00AD56F7">
        <w:rPr>
          <w:rFonts w:ascii="Times New Roman" w:hAnsi="Times New Roman" w:cs="Times New Roman"/>
          <w:b/>
          <w:color w:val="auto"/>
        </w:rPr>
        <w:t>2.3.6</w:t>
      </w:r>
      <w:r w:rsidR="001F229E" w:rsidRPr="00AD56F7">
        <w:rPr>
          <w:rFonts w:ascii="Times New Roman" w:hAnsi="Times New Roman" w:cs="Times New Roman"/>
          <w:b/>
          <w:color w:val="auto"/>
        </w:rPr>
        <w:t xml:space="preserve"> Project management methodologies</w:t>
      </w:r>
      <w:bookmarkEnd w:id="24"/>
      <w:r w:rsidR="001F229E" w:rsidRPr="00AD56F7">
        <w:rPr>
          <w:rFonts w:ascii="Times New Roman" w:hAnsi="Times New Roman" w:cs="Times New Roman"/>
          <w:b/>
          <w:color w:val="auto"/>
        </w:rPr>
        <w:t xml:space="preserve">  </w:t>
      </w:r>
    </w:p>
    <w:p w:rsidR="001F229E" w:rsidRPr="00AD56F7" w:rsidRDefault="001F229E" w:rsidP="00AF408F">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In effort to understand project performance and project performance management the researcher engaged some of the top methodologies used in project management and further grouped them in their similarity and popularity. These methods are grouped as traditional sequential methodologies, the PMI/PMBOK methodologies, the agile methodologies, the change methodologies, the process based management methodologies and other methodologies. </w:t>
      </w:r>
    </w:p>
    <w:p w:rsidR="001F229E" w:rsidRPr="002E6095" w:rsidRDefault="00AD56F7" w:rsidP="00AF408F">
      <w:pPr>
        <w:pStyle w:val="Heading3"/>
        <w:spacing w:line="480" w:lineRule="auto"/>
        <w:rPr>
          <w:rFonts w:ascii="Times New Roman" w:hAnsi="Times New Roman" w:cs="Times New Roman"/>
          <w:b/>
          <w:color w:val="auto"/>
        </w:rPr>
      </w:pPr>
      <w:bookmarkStart w:id="25" w:name="_Toc498029347"/>
      <w:r w:rsidRPr="002E6095">
        <w:rPr>
          <w:rFonts w:ascii="Times New Roman" w:hAnsi="Times New Roman" w:cs="Times New Roman"/>
          <w:b/>
          <w:color w:val="auto"/>
        </w:rPr>
        <w:t xml:space="preserve">2.3.6.1 </w:t>
      </w:r>
      <w:r w:rsidR="001F229E" w:rsidRPr="002E6095">
        <w:rPr>
          <w:rFonts w:ascii="Times New Roman" w:hAnsi="Times New Roman" w:cs="Times New Roman"/>
          <w:b/>
          <w:color w:val="auto"/>
        </w:rPr>
        <w:t>Traditional, sequential methodologies.</w:t>
      </w:r>
      <w:bookmarkEnd w:id="25"/>
      <w:r w:rsidR="001F229E" w:rsidRPr="002E6095">
        <w:rPr>
          <w:rFonts w:ascii="Times New Roman" w:hAnsi="Times New Roman" w:cs="Times New Roman"/>
          <w:b/>
          <w:color w:val="auto"/>
        </w:rPr>
        <w:t xml:space="preserve"> </w:t>
      </w:r>
    </w:p>
    <w:p w:rsidR="00EB22C7" w:rsidRDefault="001F229E" w:rsidP="00EB22C7">
      <w:pPr>
        <w:spacing w:line="480" w:lineRule="auto"/>
        <w:rPr>
          <w:rFonts w:ascii="Times New Roman" w:eastAsiaTheme="majorEastAsia" w:hAnsi="Times New Roman" w:cs="Times New Roman"/>
          <w:sz w:val="24"/>
          <w:szCs w:val="24"/>
        </w:rPr>
      </w:pPr>
      <w:r w:rsidRPr="00AD56F7">
        <w:rPr>
          <w:rFonts w:ascii="Times New Roman" w:eastAsiaTheme="majorEastAsia" w:hAnsi="Times New Roman" w:cs="Times New Roman"/>
          <w:sz w:val="24"/>
          <w:szCs w:val="24"/>
        </w:rPr>
        <w:t xml:space="preserve">The traditional methods of project management included general management methods of project s such as the water fall method; the most common method of planning out a project. The project manager sequences the task that will lead to the desired end outcome and then work on them form the order desired. A task must be commented before another is taken up. It's a good method for projects that end in physical objects (buildings, computers), and project plans that can be easily replicated for utility in the future. The power of this methodology is that every step is actually preplanned and laid out in sequence. While this may seem initially to be the simplest </w:t>
      </w:r>
      <w:r w:rsidRPr="00AD56F7">
        <w:rPr>
          <w:rFonts w:ascii="Times New Roman" w:eastAsiaTheme="majorEastAsia" w:hAnsi="Times New Roman" w:cs="Times New Roman"/>
          <w:sz w:val="24"/>
          <w:szCs w:val="24"/>
        </w:rPr>
        <w:lastRenderedPageBreak/>
        <w:t xml:space="preserve">method to implement, crude changes in customers' priorities need or will significantly disrupt the sequence of tasks and make it very difficult to manage. The critical path method as developed in the 1950s, is based on the concept that there exists some tasks that one can't start until a previous task has been finished. When you get these dependent tasks together from beginning to end, you plot out the critical path. Identifying and putting focus on this critical path allows the project managers to allocate and prioritize resources to get all the most important work done, and make reschedules on any lower priority tasks that could be clogging up the team’s bandwidth. This way, if any changes may need to be made on the project schedule, one can optimize their team’s work process without delaying the end results. </w:t>
      </w:r>
      <w:bookmarkStart w:id="26" w:name="_Toc498029348"/>
      <w:r w:rsidR="00EB22C7" w:rsidRPr="00EB22C7">
        <w:rPr>
          <w:rFonts w:ascii="Times New Roman" w:eastAsiaTheme="majorEastAsia" w:hAnsi="Times New Roman" w:cs="Times New Roman"/>
          <w:sz w:val="24"/>
          <w:szCs w:val="24"/>
        </w:rPr>
        <w:t>Critical Chain Project Management (CCPM) is a method that puts primary focus on the needed resources to complete the project’s tasks. It starts by building a project schedule and identifying the most crucial activities that may need to be d</w:t>
      </w:r>
      <w:r w:rsidR="00EB22C7">
        <w:rPr>
          <w:rFonts w:ascii="Times New Roman" w:eastAsiaTheme="majorEastAsia" w:hAnsi="Times New Roman" w:cs="Times New Roman"/>
          <w:sz w:val="24"/>
          <w:szCs w:val="24"/>
        </w:rPr>
        <w:t>one known as the critical chain</w:t>
      </w:r>
      <w:r w:rsidR="00EB22C7" w:rsidRPr="00EB22C7">
        <w:rPr>
          <w:rFonts w:ascii="Times New Roman" w:eastAsiaTheme="majorEastAsia" w:hAnsi="Times New Roman" w:cs="Times New Roman"/>
          <w:sz w:val="24"/>
          <w:szCs w:val="24"/>
        </w:rPr>
        <w:t xml:space="preserve"> and reserving resource for those high-priority tasks. It also builds buffers of time around these tasks into the project’s schedule, which helps ensure the project meets its deadlines.</w:t>
      </w:r>
    </w:p>
    <w:p w:rsidR="001F229E" w:rsidRPr="002E6095" w:rsidRDefault="00AD56F7" w:rsidP="00EB22C7">
      <w:pPr>
        <w:spacing w:line="480" w:lineRule="auto"/>
        <w:rPr>
          <w:rFonts w:ascii="Times New Roman" w:hAnsi="Times New Roman" w:cs="Times New Roman"/>
          <w:b/>
        </w:rPr>
      </w:pPr>
      <w:r w:rsidRPr="002E6095">
        <w:rPr>
          <w:rFonts w:ascii="Times New Roman" w:hAnsi="Times New Roman" w:cs="Times New Roman"/>
          <w:b/>
        </w:rPr>
        <w:t xml:space="preserve">2.3.6.2 </w:t>
      </w:r>
      <w:r w:rsidR="001F229E" w:rsidRPr="002E6095">
        <w:rPr>
          <w:rFonts w:ascii="Times New Roman" w:hAnsi="Times New Roman" w:cs="Times New Roman"/>
          <w:b/>
        </w:rPr>
        <w:t>The PMBOK/PMI Methodologies</w:t>
      </w:r>
      <w:bookmarkEnd w:id="26"/>
    </w:p>
    <w:p w:rsidR="00F405AC" w:rsidRDefault="00F405AC" w:rsidP="00AF408F">
      <w:pPr>
        <w:pStyle w:val="Heading3"/>
        <w:spacing w:line="480" w:lineRule="auto"/>
        <w:rPr>
          <w:rFonts w:ascii="Times New Roman" w:hAnsi="Times New Roman" w:cs="Times New Roman"/>
          <w:color w:val="auto"/>
        </w:rPr>
      </w:pPr>
      <w:bookmarkStart w:id="27" w:name="_Toc498029349"/>
      <w:r w:rsidRPr="00F405AC">
        <w:rPr>
          <w:rFonts w:ascii="Times New Roman" w:hAnsi="Times New Roman" w:cs="Times New Roman"/>
          <w:color w:val="auto"/>
        </w:rPr>
        <w:lastRenderedPageBreak/>
        <w:t>While one may make a debate as to whether this is indeed a true methodology in project management methodology, they will find organizations that many project managers say they use the PMBOK or PMI method for management of projects. What they simply mean is that they break down these projects into the categories of five groups of processes that are agreed upon by and developed by the Project Management Institute (PMI) and also published in the Project Management Body of Knowledge (PMBOK) guide. The groups are named: controlling initiating, closing, executing, and planning. However, Project management purists insist that the PMBOK methodology is not actually methodology in that it is an agreed upon set of conventions and standards for projects management. Similarly one can say that the the dictionary is not particularly a method for book creation, instead it does collect the agreed-upon vocabulary hat are used to write books.</w:t>
      </w:r>
    </w:p>
    <w:p w:rsidR="001F229E" w:rsidRPr="002E6095" w:rsidRDefault="00AD56F7" w:rsidP="00AF408F">
      <w:pPr>
        <w:pStyle w:val="Heading3"/>
        <w:spacing w:line="480" w:lineRule="auto"/>
        <w:rPr>
          <w:rFonts w:ascii="Times New Roman" w:hAnsi="Times New Roman" w:cs="Times New Roman"/>
          <w:b/>
          <w:color w:val="auto"/>
        </w:rPr>
      </w:pPr>
      <w:r w:rsidRPr="002E6095">
        <w:rPr>
          <w:rFonts w:ascii="Times New Roman" w:hAnsi="Times New Roman" w:cs="Times New Roman"/>
          <w:b/>
          <w:color w:val="auto"/>
        </w:rPr>
        <w:t xml:space="preserve">2.3.6.3 </w:t>
      </w:r>
      <w:r w:rsidR="001F229E" w:rsidRPr="002E6095">
        <w:rPr>
          <w:rFonts w:ascii="Times New Roman" w:hAnsi="Times New Roman" w:cs="Times New Roman"/>
          <w:b/>
          <w:color w:val="auto"/>
        </w:rPr>
        <w:t>The Agile Methodologies of Project Management</w:t>
      </w:r>
      <w:bookmarkEnd w:id="27"/>
    </w:p>
    <w:p w:rsidR="00D832FD" w:rsidRPr="00D832FD" w:rsidRDefault="00D832FD" w:rsidP="00D832FD">
      <w:pPr>
        <w:pStyle w:val="Heading3"/>
        <w:spacing w:line="480" w:lineRule="auto"/>
        <w:rPr>
          <w:rFonts w:ascii="Times New Roman" w:hAnsi="Times New Roman" w:cs="Times New Roman"/>
          <w:color w:val="auto"/>
        </w:rPr>
      </w:pPr>
      <w:bookmarkStart w:id="28" w:name="_Toc498029350"/>
      <w:r w:rsidRPr="00D832FD">
        <w:rPr>
          <w:rFonts w:ascii="Times New Roman" w:hAnsi="Times New Roman" w:cs="Times New Roman"/>
          <w:color w:val="auto"/>
        </w:rPr>
        <w:lastRenderedPageBreak/>
        <w:t>Coming next to PMI/PMBOK and Waterfall, Agile methodologies and the numerous ways with which to employ the agile methodology is the other popular project management methodology is and the various frameworks with which to implement Agile. These methodologies include Agile Project Management where the basis of the agile method was initially developed by a group of seventeen people in the year 2001 in documented form. Their Manifesto for the Agile Software Development put forward a groundbreaking paradigm on value delivery and collaboration with the customers. The four main values of Agile's are expressed as: Working software over comprehensive documentation, individuals, and interactions over processes and tools, responding to change over following a plan and customer collaboration over contract negotiation. The word Agile may as well as refer to these values as they do to the frameworks that allow for their implementation. These frawoekr entail: Extreme Programming, Scrum, Adaptive Project and Kanban Framework. While the final deliverable can change, the objectives of the Project are made clear by the project customer. The project team will always evaluating results at the end and works in iterative cycles. Dependent on the evaluations results, the final deliverable can be modified so as to better suit the needs of the customer. Continuous collaboration has always been the key, both with project stakeholders and within the project team members.</w:t>
      </w:r>
    </w:p>
    <w:p w:rsidR="00D832FD" w:rsidRPr="00D832FD" w:rsidRDefault="00D832FD" w:rsidP="00D832FD">
      <w:pPr>
        <w:pStyle w:val="Heading3"/>
        <w:spacing w:line="480" w:lineRule="auto"/>
        <w:rPr>
          <w:rFonts w:ascii="Times New Roman" w:hAnsi="Times New Roman" w:cs="Times New Roman"/>
          <w:color w:val="auto"/>
        </w:rPr>
      </w:pPr>
      <w:r w:rsidRPr="00D832FD">
        <w:rPr>
          <w:rFonts w:ascii="Times New Roman" w:hAnsi="Times New Roman" w:cs="Times New Roman"/>
          <w:color w:val="auto"/>
        </w:rPr>
        <w:lastRenderedPageBreak/>
        <w:t xml:space="preserve">Scrum is seemingly the most popular framework for Agile development as it solves a lot of problems that in the past, the software developers have been struggling to solve including inflexible project plans, convoluted development cycles,  delayed production and it is relatively simple to implement. In Scrum framework, there exists a small well-skilled group that is led by a Master of Scrum who ensures that the job is efficiently done by clearing all possible obstacles to this objective. The group works in sprints (short cyles of two weeks each), but the group member makes daily meetings as to discuss their achievement s and the obstacles existing to make the work done efficiently. This method actually allows for quick testing and development, especially in small projects and teams. Kanban based on a teams capacity to do work is also another Agile methodology implementation framework. It was originally developed from the Toyota factories during the 1940s and was a visual card system ("kanban") used by each department in the factory to signal that their group was ready or in need for more materials, in that it has the capacity to do more work. </w:t>
      </w:r>
    </w:p>
    <w:p w:rsidR="00D832FD" w:rsidRPr="00D832FD" w:rsidRDefault="00D832FD" w:rsidP="00D832FD">
      <w:pPr>
        <w:pStyle w:val="Heading3"/>
        <w:spacing w:line="480" w:lineRule="auto"/>
        <w:rPr>
          <w:rFonts w:ascii="Times New Roman" w:hAnsi="Times New Roman" w:cs="Times New Roman"/>
          <w:color w:val="auto"/>
        </w:rPr>
      </w:pPr>
      <w:r w:rsidRPr="00D832FD">
        <w:rPr>
          <w:rFonts w:ascii="Times New Roman" w:hAnsi="Times New Roman" w:cs="Times New Roman"/>
          <w:color w:val="auto"/>
        </w:rPr>
        <w:t>Today, this visual performance reports approach to managing the project is well-suited to tasks that require steady output. Project teams develop visual representations on their tasks often utilizing whiteboards and sticky notes and move them through predetermined stages as to see the project progress as it happens and identify where roadblocks actually occur. Extreme programming is another branch of Agile and is a method designed to enhance the simplicity and quality of the software and the teams ability to development and adapt to customers' needs. Similar to the original Agile formula, Extreme programming is depicted by frequent iterations, short work sprints and constant collaboration with the project stakeholders. Change can also happen within a sprint: work can be swapped out and replaced by a similar task if it hasn't started on the desired feature.</w:t>
      </w:r>
    </w:p>
    <w:p w:rsidR="00D832FD" w:rsidRDefault="00D832FD" w:rsidP="00D832FD">
      <w:pPr>
        <w:pStyle w:val="Heading3"/>
        <w:spacing w:line="480" w:lineRule="auto"/>
        <w:rPr>
          <w:rFonts w:ascii="Times New Roman" w:hAnsi="Times New Roman" w:cs="Times New Roman"/>
          <w:color w:val="auto"/>
        </w:rPr>
      </w:pPr>
      <w:r w:rsidRPr="00D832FD">
        <w:rPr>
          <w:rFonts w:ascii="Times New Roman" w:hAnsi="Times New Roman" w:cs="Times New Roman"/>
          <w:color w:val="auto"/>
        </w:rPr>
        <w:lastRenderedPageBreak/>
        <w:t>Adaptive Project Framework developed from the perception that most IT projects cannot be managed by utilizing traditional project management methodologies, because of uncertain and constantly changing requirements of the consumer. Thus Adaptive Project Framework initiates by defining strategic project goals with a Requirem</w:t>
      </w:r>
      <w:r>
        <w:rPr>
          <w:rFonts w:ascii="Times New Roman" w:hAnsi="Times New Roman" w:cs="Times New Roman"/>
          <w:color w:val="auto"/>
        </w:rPr>
        <w:t xml:space="preserve">ents Breakdown Structure (RBS) </w:t>
      </w:r>
      <w:r w:rsidRPr="00D832FD">
        <w:rPr>
          <w:rFonts w:ascii="Times New Roman" w:hAnsi="Times New Roman" w:cs="Times New Roman"/>
          <w:color w:val="auto"/>
        </w:rPr>
        <w:t xml:space="preserve">based on the product functions, requirements, features, and sub-functions. The project goes on in iterating stages, and at the end of each stage, the concerned teams evaluate previous results as to improve performance and practices. Stakeholders can also change the project's scope at the start of each stage for the team to produce the most business value. </w:t>
      </w:r>
    </w:p>
    <w:p w:rsidR="001F229E" w:rsidRPr="002E6095" w:rsidRDefault="00AD56F7" w:rsidP="00D832FD">
      <w:pPr>
        <w:pStyle w:val="Heading3"/>
        <w:spacing w:line="480" w:lineRule="auto"/>
        <w:rPr>
          <w:rFonts w:ascii="Times New Roman" w:hAnsi="Times New Roman" w:cs="Times New Roman"/>
          <w:b/>
          <w:color w:val="auto"/>
        </w:rPr>
      </w:pPr>
      <w:r w:rsidRPr="002E6095">
        <w:rPr>
          <w:rFonts w:ascii="Times New Roman" w:hAnsi="Times New Roman" w:cs="Times New Roman"/>
          <w:b/>
          <w:color w:val="auto"/>
        </w:rPr>
        <w:t>2.3.6</w:t>
      </w:r>
      <w:r w:rsidR="001F229E" w:rsidRPr="002E6095">
        <w:rPr>
          <w:rFonts w:ascii="Times New Roman" w:hAnsi="Times New Roman" w:cs="Times New Roman"/>
          <w:b/>
          <w:color w:val="auto"/>
        </w:rPr>
        <w:t>.4 The Change Management Methodologies</w:t>
      </w:r>
      <w:bookmarkEnd w:id="28"/>
    </w:p>
    <w:p w:rsidR="00A54F74" w:rsidRDefault="00A54F74" w:rsidP="00AF408F">
      <w:pPr>
        <w:pStyle w:val="Heading3"/>
        <w:spacing w:line="480" w:lineRule="auto"/>
        <w:rPr>
          <w:rFonts w:ascii="Times New Roman" w:hAnsi="Times New Roman" w:cs="Times New Roman"/>
          <w:color w:val="auto"/>
        </w:rPr>
      </w:pPr>
      <w:bookmarkStart w:id="29" w:name="_Toc498029351"/>
      <w:r w:rsidRPr="00A54F74">
        <w:rPr>
          <w:rFonts w:ascii="Times New Roman" w:hAnsi="Times New Roman" w:cs="Times New Roman"/>
          <w:color w:val="auto"/>
        </w:rPr>
        <w:t>There are the methods that deal with the management of projects but they actually ut on an extra focus toward the change management strategies especially taking control of change whenever it happens and also planning for the risks and that such a change may happen. Notable methods include; Event Chaindology (ECM). The idea that is underlying the event chain methodology is the act that there exist many potential risks which more often than not are not within the project's manager's scope. It's imperative to prepare for these threats and plan what to do if they occur. Unexpected threats may impact your project's deliverables, schedule, and also potentially harm its success. Extreme Project Management (XPM) is another notable change management methodology .Extreme project management takes the form of the opposite methodology to that of Waterfall in the sense that it offers one the way to successfully manage massive change continue the progress to completion of the project. In Extreme Project Management, one can change the plan of the project, budget, and even the final deliverable to fit instantly changing needs, no matter where the project is. It's the perfect way to manage projects that have a short timeline of anywhere from a few weeks to mere days</w:t>
      </w:r>
    </w:p>
    <w:p w:rsidR="00A54F74" w:rsidRDefault="00AD56F7" w:rsidP="00A54F74">
      <w:pPr>
        <w:pStyle w:val="Heading3"/>
        <w:spacing w:line="480" w:lineRule="auto"/>
        <w:rPr>
          <w:rFonts w:ascii="Times New Roman" w:hAnsi="Times New Roman" w:cs="Times New Roman"/>
          <w:b/>
          <w:color w:val="auto"/>
        </w:rPr>
      </w:pPr>
      <w:r w:rsidRPr="002E6095">
        <w:rPr>
          <w:rFonts w:ascii="Times New Roman" w:hAnsi="Times New Roman" w:cs="Times New Roman"/>
          <w:b/>
          <w:color w:val="auto"/>
        </w:rPr>
        <w:lastRenderedPageBreak/>
        <w:t>2.3.6</w:t>
      </w:r>
      <w:r w:rsidR="001F229E" w:rsidRPr="002E6095">
        <w:rPr>
          <w:rFonts w:ascii="Times New Roman" w:hAnsi="Times New Roman" w:cs="Times New Roman"/>
          <w:b/>
          <w:color w:val="auto"/>
        </w:rPr>
        <w:t>.5 The Process-based Methodologies</w:t>
      </w:r>
      <w:bookmarkStart w:id="30" w:name="_Toc498029352"/>
      <w:bookmarkEnd w:id="29"/>
    </w:p>
    <w:p w:rsidR="00A54F74" w:rsidRPr="00A54F74" w:rsidRDefault="00A54F74" w:rsidP="00A54F74">
      <w:pPr>
        <w:pStyle w:val="Heading3"/>
        <w:spacing w:line="480" w:lineRule="auto"/>
        <w:rPr>
          <w:rFonts w:ascii="Times New Roman" w:hAnsi="Times New Roman" w:cs="Times New Roman"/>
          <w:b/>
          <w:color w:val="auto"/>
        </w:rPr>
      </w:pPr>
      <w:r w:rsidRPr="00A54F74">
        <w:rPr>
          <w:rFonts w:ascii="Times New Roman" w:hAnsi="Times New Roman" w:cs="Times New Roman"/>
          <w:color w:val="auto"/>
        </w:rPr>
        <w:t xml:space="preserve">There also exists the project management methodologies which in essence swerve into the business process management (BPM) areas where each method focuses on the project as a collection of processes. While purists project management theorist may debate that these methods belong on some other list, it is important to note that these are still quite valid ways to plan for and execute a project plan. Lean construction methodology  focuses on the act of cutting out waste and streamlining project activities. The first step in the creation of a project process breakdown to eliminate and also eliminate delays, bottlenecks, and all forms of wastage in the project. The goal is to do more with less that is delivering value to the customer using less manpower, less money, and less time. Six Sigma is another process-based project management methodology. The Six Sigma framework is essentially a statistics-based method in which the quality of a process is sought to be improved through the measurement of the bugs or defects present and reducing it towards zero existence. A process may attain a rating of Six Sigma if 99.99966% of the end result and be defect-free for that matter. </w:t>
      </w:r>
    </w:p>
    <w:p w:rsidR="003150F2" w:rsidRDefault="00A54F74" w:rsidP="00A54F74">
      <w:pPr>
        <w:pStyle w:val="Heading3"/>
        <w:spacing w:line="480" w:lineRule="auto"/>
        <w:rPr>
          <w:rFonts w:ascii="Times New Roman" w:hAnsi="Times New Roman" w:cs="Times New Roman"/>
          <w:color w:val="auto"/>
        </w:rPr>
      </w:pPr>
      <w:r w:rsidRPr="00A54F74">
        <w:rPr>
          <w:rFonts w:ascii="Times New Roman" w:hAnsi="Times New Roman" w:cs="Times New Roman"/>
          <w:color w:val="auto"/>
        </w:rPr>
        <w:t>Lean Six Sigma is a hybrid of the lean and six sigma methodology. Combining the minimalist project performance reports approach no waste of Lean and the zero defects Six Sigma quality improvement approach. Lean Six Sigma takes a focus on the elimination waste so that projects are more efficient, cost-effective, and truly answer customers' needs.Process-based Management of the Project is a method that aligns all project objectives with a larger company's corporate values and mission. All project task and goals, therefore, remain strategic, in this method and they also must fit into the larger company's corporate objectives. The actual steps involved include: establishing metrics, defining the process,  measuring processes, and planning improvements, adjusting objectives when they prove unstable and then implementing them.</w:t>
      </w:r>
    </w:p>
    <w:p w:rsidR="001F229E" w:rsidRPr="002E6095" w:rsidRDefault="00AD56F7" w:rsidP="003150F2">
      <w:pPr>
        <w:pStyle w:val="Heading3"/>
        <w:spacing w:line="480" w:lineRule="auto"/>
        <w:rPr>
          <w:rFonts w:ascii="Times New Roman" w:hAnsi="Times New Roman" w:cs="Times New Roman"/>
          <w:b/>
          <w:color w:val="auto"/>
        </w:rPr>
      </w:pPr>
      <w:r w:rsidRPr="002E6095">
        <w:rPr>
          <w:rFonts w:ascii="Times New Roman" w:hAnsi="Times New Roman" w:cs="Times New Roman"/>
          <w:b/>
          <w:color w:val="auto"/>
        </w:rPr>
        <w:lastRenderedPageBreak/>
        <w:t>2.3.6</w:t>
      </w:r>
      <w:r w:rsidR="001F229E" w:rsidRPr="002E6095">
        <w:rPr>
          <w:rFonts w:ascii="Times New Roman" w:hAnsi="Times New Roman" w:cs="Times New Roman"/>
          <w:b/>
          <w:color w:val="auto"/>
        </w:rPr>
        <w:t>.6 The Other Methodologies</w:t>
      </w:r>
      <w:bookmarkEnd w:id="30"/>
    </w:p>
    <w:p w:rsidR="00A54F74" w:rsidRDefault="00805850" w:rsidP="00AF408F">
      <w:pPr>
        <w:pStyle w:val="Heading3"/>
        <w:spacing w:line="480" w:lineRule="auto"/>
        <w:rPr>
          <w:rFonts w:ascii="Times New Roman" w:hAnsi="Times New Roman" w:cs="Times New Roman"/>
          <w:color w:val="auto"/>
        </w:rPr>
      </w:pPr>
      <w:bookmarkStart w:id="31" w:name="_Toc498029353"/>
      <w:r w:rsidRPr="00805850">
        <w:rPr>
          <w:rFonts w:ascii="Times New Roman" w:hAnsi="Times New Roman" w:cs="Times New Roman"/>
          <w:color w:val="auto"/>
        </w:rPr>
        <w:t xml:space="preserve">PRINCE acronym means the Projects In Controlled Environments. It's a method for managing projects used by the UK government and characterized by a product-based planning project performance reports each. In PRINCE 2, high-level activities such as setting up the business justification and resource allocation are owned by the structured project board while the project manager takes care of the lower level, day-to-day activities such as scheduling. This methodology gives teams' greater control of resources and the ability to mitigate risk effectively. PRISM is also anther project management methodology. It is not the surveillance program of the same name initiated by the US National Security Agency. Instead, PRiSM means the Projects Integrating Sustainable Methods and it is a project management method that is targeted at managing change while at the same time incorporating environmental sustainability into its processes. The goal with PRiSM is in completing projects while reducing the company's negative social and environmental impact. It is, quite literally, green project management. From conception to the execution to the delivery of the project and beyond, </w:t>
      </w:r>
      <w:r w:rsidR="00742F91" w:rsidRPr="00742F91">
        <w:rPr>
          <w:rFonts w:ascii="Times New Roman" w:hAnsi="Times New Roman" w:cs="Times New Roman"/>
          <w:color w:val="auto"/>
        </w:rPr>
        <w:t>Benefits Realization method maintains its focus on whether one's deliverable satisfies the benefits that expected by the customer from a project, not just whether or not the product was delivered within budget or on time. This method ensures that one delivers the real valu</w:t>
      </w:r>
      <w:r w:rsidR="00742F91">
        <w:rPr>
          <w:rFonts w:ascii="Times New Roman" w:hAnsi="Times New Roman" w:cs="Times New Roman"/>
          <w:color w:val="auto"/>
        </w:rPr>
        <w:t>e to stakeholders and customers</w:t>
      </w:r>
      <w:r w:rsidRPr="00805850">
        <w:rPr>
          <w:rFonts w:ascii="Times New Roman" w:hAnsi="Times New Roman" w:cs="Times New Roman"/>
          <w:color w:val="auto"/>
        </w:rPr>
        <w:t>.</w:t>
      </w:r>
    </w:p>
    <w:p w:rsidR="00A54F74" w:rsidRDefault="00AD56F7" w:rsidP="00AF408F">
      <w:pPr>
        <w:pStyle w:val="Heading3"/>
        <w:spacing w:line="480" w:lineRule="auto"/>
        <w:rPr>
          <w:rFonts w:ascii="Times New Roman" w:hAnsi="Times New Roman" w:cs="Times New Roman"/>
          <w:b/>
          <w:color w:val="auto"/>
        </w:rPr>
      </w:pPr>
      <w:r w:rsidRPr="00AD56F7">
        <w:rPr>
          <w:rFonts w:ascii="Times New Roman" w:hAnsi="Times New Roman" w:cs="Times New Roman"/>
          <w:b/>
          <w:color w:val="auto"/>
        </w:rPr>
        <w:t>2.3.7</w:t>
      </w:r>
      <w:r w:rsidR="001F229E" w:rsidRPr="00AD56F7">
        <w:rPr>
          <w:rFonts w:ascii="Times New Roman" w:hAnsi="Times New Roman" w:cs="Times New Roman"/>
          <w:b/>
          <w:color w:val="auto"/>
        </w:rPr>
        <w:t xml:space="preserve"> The need for performance </w:t>
      </w:r>
      <w:r w:rsidR="00BE38B3">
        <w:rPr>
          <w:rFonts w:ascii="Times New Roman" w:hAnsi="Times New Roman" w:cs="Times New Roman"/>
          <w:b/>
          <w:color w:val="auto"/>
        </w:rPr>
        <w:t xml:space="preserve">management </w:t>
      </w:r>
      <w:r w:rsidR="001F229E" w:rsidRPr="00AD56F7">
        <w:rPr>
          <w:rFonts w:ascii="Times New Roman" w:hAnsi="Times New Roman" w:cs="Times New Roman"/>
          <w:b/>
          <w:color w:val="auto"/>
        </w:rPr>
        <w:t>measurement systems (PMMs)</w:t>
      </w:r>
      <w:bookmarkStart w:id="32" w:name="_Toc498029354"/>
      <w:bookmarkEnd w:id="31"/>
    </w:p>
    <w:p w:rsidR="00A54F74" w:rsidRPr="00A54F74" w:rsidRDefault="00A54F74" w:rsidP="00A54F74">
      <w:pPr>
        <w:spacing w:line="480" w:lineRule="auto"/>
        <w:rPr>
          <w:rFonts w:ascii="Times New Roman" w:hAnsi="Times New Roman" w:cs="Times New Roman"/>
          <w:sz w:val="24"/>
          <w:szCs w:val="24"/>
        </w:rPr>
      </w:pPr>
      <w:r w:rsidRPr="00A54F74">
        <w:rPr>
          <w:rFonts w:ascii="Times New Roman" w:hAnsi="Times New Roman" w:cs="Times New Roman"/>
          <w:sz w:val="24"/>
          <w:szCs w:val="24"/>
        </w:rPr>
        <w:t xml:space="preserve">There also exists the project management methodologies which in essence swerve into the business process management (BPM) areas where each method focuses on the project as a collection of processes. While purists project management theorist may debate that these methods belong on some other list, it is important to note that these are still quite valid ways to plan for and execute a project plan. Lean construction methodology  focuses on the act of cutting </w:t>
      </w:r>
      <w:r w:rsidRPr="00A54F74">
        <w:rPr>
          <w:rFonts w:ascii="Times New Roman" w:hAnsi="Times New Roman" w:cs="Times New Roman"/>
          <w:sz w:val="24"/>
          <w:szCs w:val="24"/>
        </w:rPr>
        <w:lastRenderedPageBreak/>
        <w:t xml:space="preserve">out waste and streamlining project activities. The first step in the creation of a project process breakdown to eliminate and also eliminate delays, bottlenecks, and all forms of wastage in the project. The goal is to do more with less that is delivering value to the customer using less manpower, less money, and less time. Six Sigma is another process-based project management methodology. The Six Sigma framework is essentially a statistics-based method in which the quality of a process is sought to be improved through the measurement of the bugs or defects present and reducing it towards zero existence. A process may attain a rating of Six Sigma if 99.99966% of the end result and be defect-free for that matter. </w:t>
      </w:r>
    </w:p>
    <w:p w:rsidR="00BE38B3" w:rsidRPr="00A54F74" w:rsidRDefault="00A54F74" w:rsidP="00A54F74">
      <w:pPr>
        <w:spacing w:line="480" w:lineRule="auto"/>
        <w:rPr>
          <w:rFonts w:ascii="Times New Roman" w:hAnsi="Times New Roman" w:cs="Times New Roman"/>
          <w:b/>
          <w:sz w:val="24"/>
          <w:szCs w:val="24"/>
        </w:rPr>
      </w:pPr>
      <w:r w:rsidRPr="00A54F74">
        <w:rPr>
          <w:rFonts w:ascii="Times New Roman" w:hAnsi="Times New Roman" w:cs="Times New Roman"/>
          <w:sz w:val="24"/>
          <w:szCs w:val="24"/>
        </w:rPr>
        <w:t>Lean Six Sigma is a hybrid of the lean and six sigma methodology. Combining the minimalist project performance reports approach no waste of Lean and the zero defects Six Sigma quality improvement approach. Lean Six Sigma takes a focus on the elimination waste so that projects are more efficient, cost-effective, and truly answer customers' needs.Process-based Management of the Project is a method that aligns all project objectives with a larger company's corporate values and mission. All project task and goals, therefore, remain strategic, in this method and they also must fit into the larger company's corporate objectives. The actual steps involved include: establishing metrics, defining the process,  measuring processes, and planning improvements, adjusting objectives when they prove unstable and then implementing them.</w:t>
      </w:r>
      <w:r w:rsidR="00BE38B3" w:rsidRPr="00A54F74">
        <w:rPr>
          <w:rFonts w:ascii="Times New Roman" w:hAnsi="Times New Roman" w:cs="Times New Roman"/>
          <w:sz w:val="24"/>
          <w:szCs w:val="24"/>
        </w:rPr>
        <w:t xml:space="preserve"> Model.</w:t>
      </w:r>
    </w:p>
    <w:p w:rsidR="001F229E" w:rsidRPr="00AD56F7" w:rsidRDefault="00AD56F7" w:rsidP="00AF408F">
      <w:pPr>
        <w:pStyle w:val="Heading3"/>
        <w:spacing w:line="480" w:lineRule="auto"/>
        <w:rPr>
          <w:rFonts w:ascii="Times New Roman" w:hAnsi="Times New Roman" w:cs="Times New Roman"/>
          <w:b/>
          <w:color w:val="auto"/>
        </w:rPr>
      </w:pPr>
      <w:r w:rsidRPr="00AD56F7">
        <w:rPr>
          <w:rFonts w:ascii="Times New Roman" w:hAnsi="Times New Roman" w:cs="Times New Roman"/>
          <w:b/>
          <w:color w:val="auto"/>
        </w:rPr>
        <w:t>2.3.8</w:t>
      </w:r>
      <w:r w:rsidR="001F229E" w:rsidRPr="00AD56F7">
        <w:rPr>
          <w:rFonts w:ascii="Times New Roman" w:hAnsi="Times New Roman" w:cs="Times New Roman"/>
          <w:b/>
          <w:color w:val="auto"/>
        </w:rPr>
        <w:t xml:space="preserve"> Comprehensive Performance Measurement Model</w:t>
      </w:r>
      <w:bookmarkEnd w:id="32"/>
    </w:p>
    <w:p w:rsidR="00A54F74" w:rsidRPr="00A54F74" w:rsidRDefault="00A54F74" w:rsidP="00A54F74">
      <w:pPr>
        <w:spacing w:line="480" w:lineRule="auto"/>
        <w:rPr>
          <w:rFonts w:ascii="Times New Roman" w:eastAsiaTheme="majorEastAsia" w:hAnsi="Times New Roman" w:cs="Times New Roman"/>
          <w:sz w:val="24"/>
          <w:szCs w:val="24"/>
        </w:rPr>
      </w:pPr>
      <w:r w:rsidRPr="00A54F74">
        <w:rPr>
          <w:rFonts w:ascii="Times New Roman" w:eastAsiaTheme="majorEastAsia" w:hAnsi="Times New Roman" w:cs="Times New Roman"/>
          <w:sz w:val="24"/>
          <w:szCs w:val="24"/>
        </w:rPr>
        <w:t xml:space="preserve">The recognition for need for Performance Management Measurement is growing as within construction organizations to provide desired information within the construction industry and to meet their strategies and objectives. They can deploy CPMM frameworks to achieve continuous improvement including project management improvement and improvement in their </w:t>
      </w:r>
      <w:r w:rsidRPr="00A54F74">
        <w:rPr>
          <w:rFonts w:ascii="Times New Roman" w:eastAsiaTheme="majorEastAsia" w:hAnsi="Times New Roman" w:cs="Times New Roman"/>
          <w:sz w:val="24"/>
          <w:szCs w:val="24"/>
        </w:rPr>
        <w:lastRenderedPageBreak/>
        <w:t xml:space="preserve">competitiveness. According to Yu et al. (2007), construction organizations can adopt CPMM systems for evaluating management performance, managing human resources, and formulating a corporate strategy. Effective CPMM frameworks enable construction firms to develop strategies to improve their competitiveness, support their decision-making process, to perform benchmarking to achieve profitability and sustainable growth and to capture the interests of all their key stakeholders. Furthermore, Comprehensive Performance Management Measurement frameworks can improve the budgeting process for construction projects and organizations, and can improve and support collaborative design in construction (Ren et al., 2013). Performance Management Measurement frameworks in construction The three main CPMM frameworks that have been proposed, adapted and applied in construction to measure project, organizational and performance in its industry are the key performance indicators (KPIs) model, balanced scorecard (BSC) model, and European Foundation for Quality Management (EFQM) excellence model. In addition to Comprehensive Performance Measurement Model model, , the Malcolm Baldrige National Quality Award (MBNQA) is another model, which is essentially based on the seven criteria including   strategy, leadership, customers, analysis, measurement and knowledge management ; operations; workforce; and results), that has been widely applied in construction in many countries to evaluate performance propose the adoption of the original BSC to evaluate the performance of construction companies. Jin et al. (2013) propose the use of a modified BSC for performance evaluation of organisations. Following the Egan Rethinking Construction Report, Excellence in construction plays a central role in the construction industry Performance measurement modules by continually developing and annually publishing the main sets of industry Key Performance Indicators (KPIs) covering these three aspects of sustainability including – economic, social and environment performance of firms and projects. Examples of </w:t>
      </w:r>
      <w:r w:rsidRPr="00A54F74">
        <w:rPr>
          <w:rFonts w:ascii="Times New Roman" w:eastAsiaTheme="majorEastAsia" w:hAnsi="Times New Roman" w:cs="Times New Roman"/>
          <w:sz w:val="24"/>
          <w:szCs w:val="24"/>
        </w:rPr>
        <w:lastRenderedPageBreak/>
        <w:t>economic Key Performance Indicators include contractor satisfaction, client satisfaction, and productivity; social (people) Key performance indicators in an orgnsationzaion include sickness absence, staff turnover rate, and training; and the environment Key performance indicators include mains water use, energy use, and waste (Fryer, Egbu, Ellis &amp; Gorse, 2004). The Key performance indicators allow firms to measure and benchmark their performance as well as their project performance. Meanwhile, the EFQM Model can be utilized for enabling organizations to benefit the holistic overview of their current excellence level and then prioritize their improvement efforts to maximize their impact" (EFQM, 2017). This EFQM uses a nine criteria performance measurement. Five of these criteria are enablers; measuring what an organization does and how it does it, and the rest of the four criteria are results; measuring what an organization achieves. Strategy, leadership, products and services, people, partnerships and resources, processes,  are the five ‘enablers' criteria; while people results, business results and society results are four ‘results' criteria of the Model.</w:t>
      </w:r>
    </w:p>
    <w:p w:rsidR="00A54F74" w:rsidRPr="00A54F74" w:rsidRDefault="00A54F74" w:rsidP="00A54F74">
      <w:pPr>
        <w:spacing w:line="480" w:lineRule="auto"/>
        <w:rPr>
          <w:rFonts w:ascii="Times New Roman" w:eastAsiaTheme="majorEastAsia" w:hAnsi="Times New Roman" w:cs="Times New Roman"/>
          <w:sz w:val="24"/>
          <w:szCs w:val="24"/>
        </w:rPr>
      </w:pPr>
      <w:r w:rsidRPr="00A54F74">
        <w:rPr>
          <w:rFonts w:ascii="Times New Roman" w:eastAsiaTheme="majorEastAsia" w:hAnsi="Times New Roman" w:cs="Times New Roman"/>
          <w:sz w:val="24"/>
          <w:szCs w:val="24"/>
        </w:rPr>
        <w:t>2.3.8 Comprehensive Performance Measurement Model</w:t>
      </w:r>
    </w:p>
    <w:p w:rsidR="00A54F74" w:rsidRPr="00A54F74" w:rsidRDefault="00A54F74" w:rsidP="00A54F74">
      <w:pPr>
        <w:spacing w:line="480" w:lineRule="auto"/>
        <w:rPr>
          <w:rFonts w:ascii="Times New Roman" w:eastAsiaTheme="majorEastAsia" w:hAnsi="Times New Roman" w:cs="Times New Roman"/>
          <w:sz w:val="24"/>
          <w:szCs w:val="24"/>
        </w:rPr>
      </w:pPr>
      <w:r w:rsidRPr="00A54F74">
        <w:rPr>
          <w:rFonts w:ascii="Times New Roman" w:eastAsiaTheme="majorEastAsia" w:hAnsi="Times New Roman" w:cs="Times New Roman"/>
          <w:sz w:val="24"/>
          <w:szCs w:val="24"/>
        </w:rPr>
        <w:t xml:space="preserve">The researcher embraces the CPMM (Comprehensive Performance Measurement Model) to indicate the performance of the management in the United Arab Emirates construction industry. Developed by Hall (2008), The CPMM includes parameters, six of which are relevant and are discussed. Interim Networks is the first parameter that ensures the networking that takes place among the key stakeholders of a project affecting the general performance of the project. It considers the project communication systems, the information exchange between stakeholders, the knowledge sharing capacity for collaboration, the corporate cultures that promote networking and the learning capabilities of the inter and intra-organizational settings. </w:t>
      </w:r>
    </w:p>
    <w:p w:rsidR="00A54F74" w:rsidRPr="00A54F74" w:rsidRDefault="00A54F74" w:rsidP="00A54F74">
      <w:pPr>
        <w:spacing w:line="480" w:lineRule="auto"/>
        <w:rPr>
          <w:rFonts w:ascii="Times New Roman" w:eastAsiaTheme="majorEastAsia" w:hAnsi="Times New Roman" w:cs="Times New Roman"/>
          <w:sz w:val="24"/>
          <w:szCs w:val="24"/>
        </w:rPr>
      </w:pPr>
      <w:r w:rsidRPr="00A54F74">
        <w:rPr>
          <w:rFonts w:ascii="Times New Roman" w:eastAsiaTheme="majorEastAsia" w:hAnsi="Times New Roman" w:cs="Times New Roman"/>
          <w:sz w:val="24"/>
          <w:szCs w:val="24"/>
        </w:rPr>
        <w:lastRenderedPageBreak/>
        <w:t xml:space="preserve">The second aspect if the CPMM is the competency and leadership of the managers. This details the skill of the project managers contributing towards success of the project. It makes analysis of the leaders' relations and the forthcoming impact on the project success. The third aspect of the CPMM is the (JMR) jointly risk management. This parameter involves the determination of key risks in the contractor client relationship. Clearly defined risks assist in enhancing cooperation and communication therefore success of the project. The fourth parameter in the CPMM covered by this study is that of the reliability of planning at the operational level. This parameter considers the fact that there are variances between management pan and actual progress of the project. It provides the Percentage plan complete (PPC) as an instrument to give the information on reliability of the planning the project. The fifth parameter is the innovation enhancement. This parameter analyses the capability that companies have on innovativeness. It fosters the spirit of their creativeness and creativity throughout the organization. The last CPMM parameter that study will consider is that of the code of ethics improvement. Code of ethics play a rat role in developing organizations culture that determines the success of rate of the projects that the organization undertakes. </w:t>
      </w:r>
    </w:p>
    <w:p w:rsidR="001F229E" w:rsidRPr="00AD56F7" w:rsidRDefault="00A54F74" w:rsidP="00A54F74">
      <w:pPr>
        <w:spacing w:line="480" w:lineRule="auto"/>
        <w:rPr>
          <w:rFonts w:ascii="Times New Roman" w:eastAsiaTheme="majorEastAsia" w:hAnsi="Times New Roman" w:cs="Times New Roman"/>
          <w:sz w:val="24"/>
          <w:szCs w:val="24"/>
        </w:rPr>
      </w:pPr>
      <w:r w:rsidRPr="00A54F74">
        <w:rPr>
          <w:rFonts w:ascii="Times New Roman" w:eastAsiaTheme="majorEastAsia" w:hAnsi="Times New Roman" w:cs="Times New Roman"/>
          <w:sz w:val="24"/>
          <w:szCs w:val="24"/>
        </w:rPr>
        <w:t xml:space="preserve">In the context of organizations, performance measurement refers to the systematic process for getting the valid and credible information about the performance of an organization and the factors that affect performance whereas performance management entails the utility of the information generated through performance measurement (PM) to manage performance. Organisational Performance Management can be classified as either traditional Performance Management or contemporary performance measurement and management (CPMM). The traditional Perofnacme Management  focuses only  on financial performance measures such as cash flow, profit,  and return on investment. Many researchers and practitioners have criticised </w:t>
      </w:r>
      <w:r w:rsidRPr="00A54F74">
        <w:rPr>
          <w:rFonts w:ascii="Times New Roman" w:eastAsiaTheme="majorEastAsia" w:hAnsi="Times New Roman" w:cs="Times New Roman"/>
          <w:sz w:val="24"/>
          <w:szCs w:val="24"/>
        </w:rPr>
        <w:lastRenderedPageBreak/>
        <w:t xml:space="preserve">the exclusive use of financial performance measures because of their shortcomings. Financial performance measures are no longer adequate to evaluate organisations' performance in today's rapid changing business environment. They are lagging indicators, in that they provide information on the results of management actions already taken. To overcome these criticisms, a proliferation of CPMM systems/frameworks were subsequently developed that comprise both non-financial and financial performance measures, representing different perspectives to evaluate organizations' performance. Some other salient attributes of a CPMM systems/frameworks include among other things: they contain both internal and external performance perspectives, measure short-term and long-term performance, comprising forward and backward-looking measures, are characterized by causal relationships among the different measures and perspectives and link performance measures with strategy and value drivers. Comprehensive Performance Measurement Model systems have been adopted as a practice in many different organizations of all sizes, and have been practiced in almost all sectors and industries around the world. They can balance organizational strategic, tactical and operational perspectives; improve organizational performance and competitiveness support decision making and ultimately lead to organizational effectiveness. Comprehensive Performance Measurement Model systems play an integral part in all the fundamental components of management practice including strategic management for example by facilitating the execution of stratt performance management, for instance by influencing people's behavior and risk management for example by identifying and managing key </w:t>
      </w:r>
      <w:r>
        <w:rPr>
          <w:rFonts w:ascii="Times New Roman" w:eastAsiaTheme="majorEastAsia" w:hAnsi="Times New Roman" w:cs="Times New Roman"/>
          <w:sz w:val="24"/>
          <w:szCs w:val="24"/>
        </w:rPr>
        <w:t>risk factors in an organization</w:t>
      </w:r>
      <w:r w:rsidR="001F229E" w:rsidRPr="00AD56F7">
        <w:rPr>
          <w:rFonts w:ascii="Times New Roman" w:eastAsiaTheme="majorEastAsia" w:hAnsi="Times New Roman" w:cs="Times New Roman"/>
          <w:sz w:val="24"/>
          <w:szCs w:val="24"/>
        </w:rPr>
        <w:t>.</w:t>
      </w:r>
    </w:p>
    <w:p w:rsidR="00BB5E48" w:rsidRDefault="00BB5E48" w:rsidP="00AF408F">
      <w:pPr>
        <w:pStyle w:val="Heading2"/>
        <w:spacing w:line="480" w:lineRule="auto"/>
        <w:rPr>
          <w:rFonts w:ascii="Times New Roman" w:hAnsi="Times New Roman" w:cs="Times New Roman"/>
          <w:b/>
          <w:color w:val="auto"/>
          <w:sz w:val="24"/>
          <w:szCs w:val="24"/>
        </w:rPr>
      </w:pPr>
      <w:bookmarkStart w:id="33" w:name="_Toc498029355"/>
    </w:p>
    <w:p w:rsidR="00BB5E48" w:rsidRDefault="00BB5E48" w:rsidP="00AF408F">
      <w:pPr>
        <w:pStyle w:val="Heading2"/>
        <w:spacing w:line="480" w:lineRule="auto"/>
        <w:rPr>
          <w:rFonts w:ascii="Times New Roman" w:hAnsi="Times New Roman" w:cs="Times New Roman"/>
          <w:b/>
          <w:color w:val="auto"/>
          <w:sz w:val="24"/>
          <w:szCs w:val="24"/>
        </w:rPr>
      </w:pPr>
    </w:p>
    <w:p w:rsidR="00BB5E48" w:rsidRDefault="00BB5E48" w:rsidP="00AF408F">
      <w:pPr>
        <w:pStyle w:val="Heading2"/>
        <w:spacing w:line="480" w:lineRule="auto"/>
        <w:rPr>
          <w:rFonts w:ascii="Times New Roman" w:hAnsi="Times New Roman" w:cs="Times New Roman"/>
          <w:b/>
          <w:color w:val="auto"/>
          <w:sz w:val="24"/>
          <w:szCs w:val="24"/>
        </w:rPr>
      </w:pPr>
    </w:p>
    <w:p w:rsidR="001F229E" w:rsidRPr="00AD56F7" w:rsidRDefault="001F229E" w:rsidP="00AF408F">
      <w:pPr>
        <w:pStyle w:val="Heading2"/>
        <w:spacing w:line="480" w:lineRule="auto"/>
        <w:rPr>
          <w:rFonts w:ascii="Times New Roman" w:hAnsi="Times New Roman" w:cs="Times New Roman"/>
          <w:b/>
          <w:color w:val="auto"/>
          <w:sz w:val="24"/>
          <w:szCs w:val="24"/>
        </w:rPr>
      </w:pPr>
      <w:r w:rsidRPr="00AD56F7">
        <w:rPr>
          <w:rFonts w:ascii="Times New Roman" w:hAnsi="Times New Roman" w:cs="Times New Roman"/>
          <w:b/>
          <w:color w:val="auto"/>
          <w:sz w:val="24"/>
          <w:szCs w:val="24"/>
        </w:rPr>
        <w:t>2.4 Conceptual framework</w:t>
      </w:r>
      <w:bookmarkEnd w:id="33"/>
      <w:r w:rsidRPr="00AD56F7">
        <w:rPr>
          <w:rFonts w:ascii="Times New Roman" w:hAnsi="Times New Roman" w:cs="Times New Roman"/>
          <w:b/>
          <w:color w:val="auto"/>
          <w:sz w:val="24"/>
          <w:szCs w:val="24"/>
        </w:rPr>
        <w:t xml:space="preserve"> </w:t>
      </w:r>
    </w:p>
    <w:p w:rsidR="001F229E" w:rsidRPr="00AD56F7" w:rsidRDefault="001F229E" w:rsidP="00AF408F">
      <w:pPr>
        <w:spacing w:line="480" w:lineRule="auto"/>
        <w:rPr>
          <w:rFonts w:ascii="Times New Roman" w:hAnsi="Times New Roman" w:cs="Times New Roman"/>
          <w:sz w:val="24"/>
          <w:szCs w:val="24"/>
        </w:rPr>
      </w:pPr>
      <w:r w:rsidRPr="00AD56F7">
        <w:rPr>
          <w:rFonts w:ascii="Times New Roman" w:hAnsi="Times New Roman" w:cs="Times New Roman"/>
          <w:noProof/>
          <w:sz w:val="24"/>
          <w:szCs w:val="24"/>
        </w:rPr>
        <mc:AlternateContent>
          <mc:Choice Requires="wpg">
            <w:drawing>
              <wp:anchor distT="0" distB="0" distL="114300" distR="114300" simplePos="0" relativeHeight="251696128" behindDoc="0" locked="0" layoutInCell="1" allowOverlap="1" wp14:anchorId="1F96A55B" wp14:editId="71524968">
                <wp:simplePos x="0" y="0"/>
                <wp:positionH relativeFrom="column">
                  <wp:posOffset>590550</wp:posOffset>
                </wp:positionH>
                <wp:positionV relativeFrom="paragraph">
                  <wp:posOffset>99695</wp:posOffset>
                </wp:positionV>
                <wp:extent cx="5705475" cy="3952875"/>
                <wp:effectExtent l="0" t="0" r="28575" b="28575"/>
                <wp:wrapNone/>
                <wp:docPr id="16" name="Group 16"/>
                <wp:cNvGraphicFramePr/>
                <a:graphic xmlns:a="http://schemas.openxmlformats.org/drawingml/2006/main">
                  <a:graphicData uri="http://schemas.microsoft.com/office/word/2010/wordprocessingGroup">
                    <wpg:wgp>
                      <wpg:cNvGrpSpPr/>
                      <wpg:grpSpPr>
                        <a:xfrm>
                          <a:off x="0" y="0"/>
                          <a:ext cx="5705475" cy="3952875"/>
                          <a:chOff x="0" y="0"/>
                          <a:chExt cx="5705475" cy="2400300"/>
                        </a:xfrm>
                      </wpg:grpSpPr>
                      <wps:wsp>
                        <wps:cNvPr id="5" name="Text Box 5"/>
                        <wps:cNvSpPr txBox="1"/>
                        <wps:spPr>
                          <a:xfrm>
                            <a:off x="0" y="0"/>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E493E" w:rsidRDefault="006E493E" w:rsidP="001F229E">
                              <w:r>
                                <w:t xml:space="preserve">Factors affecting performance in construction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86677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E493E" w:rsidRDefault="006E493E" w:rsidP="001F229E">
                              <w:r>
                                <w:t xml:space="preserve">Relation between factors affecting performance in construction </w:t>
                              </w:r>
                            </w:p>
                            <w:p w:rsidR="006E493E" w:rsidRDefault="006E493E" w:rsidP="001F229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9525" y="17240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E493E" w:rsidRDefault="006E493E" w:rsidP="001F229E">
                              <w:r>
                                <w:t>Methods to enhance performance management in the construction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3914775" y="885825"/>
                            <a:ext cx="1790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E493E" w:rsidRDefault="006E493E" w:rsidP="001F229E">
                              <w:r>
                                <w:t>Performance of Construction Industry in UAE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Straight Arrow Connector 11"/>
                        <wps:cNvCnPr/>
                        <wps:spPr>
                          <a:xfrm flipV="1">
                            <a:off x="2914650" y="1248477"/>
                            <a:ext cx="1000125" cy="190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Connector 12"/>
                        <wps:cNvCnPr/>
                        <wps:spPr>
                          <a:xfrm>
                            <a:off x="1790700" y="247650"/>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819275" y="214312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819275" y="1247775"/>
                            <a:ext cx="1095375"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Straight Connector 15"/>
                        <wps:cNvCnPr/>
                        <wps:spPr>
                          <a:xfrm>
                            <a:off x="2876550" y="276225"/>
                            <a:ext cx="38100" cy="1905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5="http://schemas.microsoft.com/office/word/2012/wordml">
            <w:pict>
              <v:group w14:anchorId="1F96A55B" id="Group 16" o:spid="_x0000_s1026" style="position:absolute;margin-left:46.5pt;margin-top:7.85pt;width:449.25pt;height:311.25pt;z-index:251696128;mso-height-relative:margin" coordsize="57054,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">
                <v:shapetype id="_x0000_t202" coordsize="21600,21600" o:spt="202" path="m,l,21600r21600,l21600,xe">
                  <v:stroke joinstyle="miter"/>
                  <v:path gradientshapeok="t" o:connecttype="rect"/>
                </v:shapetype>
                <v:shape id="Text Box 5" o:spid="_x0000_s1027" type="#_x0000_t202" style="position:absolute;width:17907;height:6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ghsEA&#10;AADaAAAADwAAAGRycy9kb3ducmV2LnhtbESPQWsCMRSE74X+h/AKvdVsC5V1NYotthQ8VcXzY/NM&#10;gpuXJUnX7b9vBKHHYWa+YRar0XdioJhcYAXPkwoEcRu0Y6PgsP94qkGkjKyxC0wKfinBanl/t8BG&#10;hwt/07DLRhQIpwYV2Jz7RsrUWvKYJqEnLt4pRI+5yGikjngpcN/Jl6qaSo+Oy4LFnt4ttefdj1ew&#10;eTMz09YY7abWzg3j8bQ1n0o9PozrOYhMY/4P39pfWsErXK+UGy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xIIbBAAAA2gAAAA8AAAAAAAAAAAAAAAAAmAIAAGRycy9kb3du&#10;cmV2LnhtbFBLBQYAAAAABAAEAPUAAACGAwAAAAA=&#10;" fillcolor="white [3201]" strokeweight=".5pt">
                  <v:textbox>
                    <w:txbxContent>
                      <w:p w:rsidR="006E493E" w:rsidRDefault="006E493E" w:rsidP="001F229E">
                        <w:r>
                          <w:t xml:space="preserve">Factors affecting performance in construction </w:t>
                        </w:r>
                      </w:p>
                    </w:txbxContent>
                  </v:textbox>
                </v:shape>
                <v:shape id="Text Box 8" o:spid="_x0000_s1028" type="#_x0000_t202" style="position:absolute;top:8667;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6E493E" w:rsidRDefault="006E493E" w:rsidP="001F229E">
                        <w:r>
                          <w:t xml:space="preserve">Relation between factors affecting performance in construction </w:t>
                        </w:r>
                      </w:p>
                      <w:p w:rsidR="006E493E" w:rsidRDefault="006E493E" w:rsidP="001F229E"/>
                    </w:txbxContent>
                  </v:textbox>
                </v:shape>
                <v:shape id="Text Box 9" o:spid="_x0000_s1029" type="#_x0000_t202" style="position:absolute;left:95;top:17240;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6E493E" w:rsidRDefault="006E493E" w:rsidP="001F229E">
                        <w:r>
                          <w:t>Methods to enhance performance management in the construction</w:t>
                        </w:r>
                      </w:p>
                    </w:txbxContent>
                  </v:textbox>
                </v:shape>
                <v:shape id="Text Box 10" o:spid="_x0000_s1030" type="#_x0000_t202" style="position:absolute;left:39147;top:8858;width:17907;height:67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6E493E" w:rsidRDefault="006E493E" w:rsidP="001F229E">
                        <w:r>
                          <w:t>Performance of Construction Industry in UAE</w:t>
                        </w:r>
                      </w:p>
                    </w:txbxContent>
                  </v:textbox>
                </v:shape>
                <v:shapetype id="_x0000_t32" coordsize="21600,21600" o:spt="32" o:oned="t" path="m,l21600,21600e" filled="f">
                  <v:path arrowok="t" fillok="f" o:connecttype="none"/>
                  <o:lock v:ext="edit" shapetype="t"/>
                </v:shapetype>
                <v:shape id="Straight Arrow Connector 11" o:spid="_x0000_s1031" type="#_x0000_t32" style="position:absolute;left:29146;top:12484;width:10001;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ShZMAAAADbAAAADwAAAGRycy9kb3ducmV2LnhtbERP24rCMBB9F/yHMMK+iCbuwyrVKCIq&#10;LouClw8YmrEtNpPaRK1/vxEE3+ZwrjOZNbYUd6p94VjDoK9AEKfOFJxpOB1XvREIH5ANlo5Jw5M8&#10;zKbt1gQT4x68p/shZCKGsE9QQx5ClUjp05ws+r6riCN3drXFEGGdSVPjI4bbUn4r9SMtFhwbcqxo&#10;kVN6OdysBrtcb4ZN97nt2vJ6NH9e/e6C0vqr08zHIAI14SN+uzcmzh/A65d4gJz+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yEoWTAAAAA2wAAAA8AAAAAAAAAAAAAAAAA&#10;oQIAAGRycy9kb3ducmV2LnhtbFBLBQYAAAAABAAEAPkAAACOAwAAAAA=&#10;" strokecolor="black [3213]" strokeweight=".5pt">
                  <v:stroke endarrow="block" joinstyle="miter"/>
                </v:shape>
                <v:line id="Straight Connector 12" o:spid="_x0000_s1032" style="position:absolute;visibility:visible;mso-wrap-style:square" from="17907,2476" to="28860,2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EgqcIAAADbAAAADwAAAGRycy9kb3ducmV2LnhtbERP32vCMBB+H/g/hBN8m6mCY+2MIoIg&#10;24NYFfZ4NLemrLmkTabdf28Gwt7u4/t5y/VgW3GlPjSOFcymGQjiyumGawXn0+75FUSIyBpbx6Tg&#10;lwKsV6OnJRba3fhI1zLWIoVwKFCBidEXUobKkMUwdZ44cV+utxgT7Gupe7ylcNvKeZa9SIsNpwaD&#10;nraGqu/yxyro3qvyY1HPLn7vt+bQYd595rlSk/GweQMRaYj/4od7r9P8Ofz9kg6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5EgqcIAAADbAAAADwAAAAAAAAAAAAAA&#10;AAChAgAAZHJzL2Rvd25yZXYueG1sUEsFBgAAAAAEAAQA+QAAAJADAAAAAA==&#10;" strokecolor="black [3213]" strokeweight=".5pt">
                  <v:stroke joinstyle="miter"/>
                </v:line>
                <v:line id="Straight Connector 13" o:spid="_x0000_s1033" style="position:absolute;visibility:visible;mso-wrap-style:square" from="18192,21431" to="29146,21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2FMsIAAADbAAAADwAAAGRycy9kb3ducmV2LnhtbERP32vCMBB+H+x/CDfY20x1OG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2FMsIAAADbAAAADwAAAAAAAAAAAAAA&#10;AAChAgAAZHJzL2Rvd25yZXYueG1sUEsFBgAAAAAEAAQA+QAAAJADAAAAAA==&#10;" strokecolor="black [3213]" strokeweight=".5pt">
                  <v:stroke joinstyle="miter"/>
                </v:line>
                <v:line id="Straight Connector 14" o:spid="_x0000_s1034" style="position:absolute;visibility:visible;mso-wrap-style:square" from="18192,12477" to="29146,1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QdRsIAAADbAAAADwAAAGRycy9kb3ducmV2LnhtbERP32vCMBB+H+x/CDfY20yVOWw1iggD&#10;mQ9jdQMfj+Zsis0lbTLt/vtFEHy7j+/nLVaDbcWZ+tA4VjAeZSCIK6cbrhV8799fZiBCRNbYOiYF&#10;fxRgtXx8WGCh3YW/6FzGWqQQDgUqMDH6QspQGbIYRs4TJ+7oeosxwb6WusdLCretnGTZm7TYcGow&#10;6GljqDqVv1ZB91GVu2k9/vFbvzGfHebdIc+Ven4a1nMQkYZ4F9/cW53mv8L1l3SAXP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zQdRsIAAADbAAAADwAAAAAAAAAAAAAA&#10;AAChAgAAZHJzL2Rvd25yZXYueG1sUEsFBgAAAAAEAAQA+QAAAJADAAAAAA==&#10;" strokecolor="black [3213]" strokeweight=".5pt">
                  <v:stroke joinstyle="miter"/>
                </v:line>
                <v:line id="Straight Connector 15" o:spid="_x0000_s1035" style="position:absolute;visibility:visible;mso-wrap-style:square" from="28765,2762" to="29146,21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i43cIAAADbAAAADwAAAGRycy9kb3ducmV2LnhtbERP32vCMBB+H/g/hBN8m6kDx9oZRQRB&#10;3INYFfZ4NLemrLmkTabdf28Gwt7u4/t5i9VgW3GlPjSOFcymGQjiyumGawXn0/b5DUSIyBpbx6Tg&#10;lwKslqOnBRba3fhI1zLWIoVwKFCBidEXUobKkMUwdZ44cV+utxgT7Gupe7ylcNvKlyx7lRYbTg0G&#10;PW0MVd/lj1XQ7avyY17PLn7nN+bQYd595rlSk/GwfgcRaYj/4od7p9P8Ofz9kg6Qy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i43cIAAADbAAAADwAAAAAAAAAAAAAA&#10;AAChAgAAZHJzL2Rvd25yZXYueG1sUEsFBgAAAAAEAAQA+QAAAJADAAAAAA==&#10;" strokecolor="black [3213]" strokeweight=".5pt">
                  <v:stroke joinstyle="miter"/>
                </v:line>
              </v:group>
            </w:pict>
          </mc:Fallback>
        </mc:AlternateContent>
      </w: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r w:rsidRPr="00AD56F7">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7CD70134" wp14:editId="5F5633C8">
                <wp:simplePos x="0" y="0"/>
                <wp:positionH relativeFrom="column">
                  <wp:posOffset>304800</wp:posOffset>
                </wp:positionH>
                <wp:positionV relativeFrom="paragraph">
                  <wp:posOffset>1030605</wp:posOffset>
                </wp:positionV>
                <wp:extent cx="5705475" cy="63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705475" cy="635"/>
                        </a:xfrm>
                        <a:prstGeom prst="rect">
                          <a:avLst/>
                        </a:prstGeom>
                        <a:solidFill>
                          <a:prstClr val="white"/>
                        </a:solidFill>
                        <a:ln>
                          <a:noFill/>
                        </a:ln>
                        <a:effectLst/>
                      </wps:spPr>
                      <wps:txbx>
                        <w:txbxContent>
                          <w:p w:rsidR="006E493E" w:rsidRPr="00815D66" w:rsidRDefault="006E493E" w:rsidP="001F229E">
                            <w:pPr>
                              <w:pStyle w:val="Caption"/>
                              <w:rPr>
                                <w:rFonts w:ascii="Times New Roman" w:hAnsi="Times New Roman" w:cs="Times New Roman"/>
                                <w:b/>
                                <w:i w:val="0"/>
                                <w:noProof/>
                                <w:color w:val="auto"/>
                                <w:sz w:val="24"/>
                                <w:szCs w:val="24"/>
                              </w:rPr>
                            </w:pPr>
                            <w:bookmarkStart w:id="34" w:name="_Toc497760073"/>
                            <w:r w:rsidRPr="00815D66">
                              <w:rPr>
                                <w:rFonts w:ascii="Times New Roman" w:hAnsi="Times New Roman" w:cs="Times New Roman"/>
                                <w:b/>
                                <w:i w:val="0"/>
                                <w:color w:val="auto"/>
                                <w:sz w:val="24"/>
                                <w:szCs w:val="24"/>
                              </w:rPr>
                              <w:t xml:space="preserve">Figure </w:t>
                            </w:r>
                            <w:r w:rsidRPr="00815D66">
                              <w:rPr>
                                <w:rFonts w:ascii="Times New Roman" w:hAnsi="Times New Roman" w:cs="Times New Roman"/>
                                <w:b/>
                                <w:i w:val="0"/>
                                <w:color w:val="auto"/>
                                <w:sz w:val="24"/>
                                <w:szCs w:val="24"/>
                              </w:rPr>
                              <w:fldChar w:fldCharType="begin"/>
                            </w:r>
                            <w:r w:rsidRPr="00815D66">
                              <w:rPr>
                                <w:rFonts w:ascii="Times New Roman" w:hAnsi="Times New Roman" w:cs="Times New Roman"/>
                                <w:b/>
                                <w:i w:val="0"/>
                                <w:color w:val="auto"/>
                                <w:sz w:val="24"/>
                                <w:szCs w:val="24"/>
                              </w:rPr>
                              <w:instrText xml:space="preserve"> SEQ Figure \* ARABIC </w:instrText>
                            </w:r>
                            <w:r w:rsidRPr="00815D66">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815D66">
                              <w:rPr>
                                <w:rFonts w:ascii="Times New Roman" w:hAnsi="Times New Roman" w:cs="Times New Roman"/>
                                <w:b/>
                                <w:i w:val="0"/>
                                <w:color w:val="auto"/>
                                <w:sz w:val="24"/>
                                <w:szCs w:val="24"/>
                              </w:rPr>
                              <w:fldChar w:fldCharType="end"/>
                            </w:r>
                            <w:r w:rsidRPr="00815D66">
                              <w:rPr>
                                <w:rFonts w:ascii="Times New Roman" w:hAnsi="Times New Roman" w:cs="Times New Roman"/>
                                <w:b/>
                                <w:i w:val="0"/>
                                <w:color w:val="auto"/>
                                <w:sz w:val="24"/>
                                <w:szCs w:val="24"/>
                              </w:rPr>
                              <w:t xml:space="preserve"> Conceptual Framework</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5="http://schemas.microsoft.com/office/word/2012/wordml">
            <w:pict>
              <v:shape w14:anchorId="7CD70134" id="Text Box 25" o:spid="_x0000_s1036" type="#_x0000_t202" style="position:absolute;margin-left:24pt;margin-top:81.15pt;width:449.25pt;height:.0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" stroked="f">
                <v:textbox style="mso-fit-shape-to-text:t" inset="0,0,0,0">
                  <w:txbxContent>
                    <w:p w:rsidR="006E493E" w:rsidRPr="00815D66" w:rsidRDefault="006E493E" w:rsidP="001F229E">
                      <w:pPr>
                        <w:pStyle w:val="Caption"/>
                        <w:rPr>
                          <w:rFonts w:ascii="Times New Roman" w:hAnsi="Times New Roman" w:cs="Times New Roman"/>
                          <w:b/>
                          <w:i w:val="0"/>
                          <w:noProof/>
                          <w:color w:val="auto"/>
                          <w:sz w:val="24"/>
                          <w:szCs w:val="24"/>
                        </w:rPr>
                      </w:pPr>
                      <w:bookmarkStart w:id="34" w:name="_Toc497760073"/>
                      <w:r w:rsidRPr="00815D66">
                        <w:rPr>
                          <w:rFonts w:ascii="Times New Roman" w:hAnsi="Times New Roman" w:cs="Times New Roman"/>
                          <w:b/>
                          <w:i w:val="0"/>
                          <w:color w:val="auto"/>
                          <w:sz w:val="24"/>
                          <w:szCs w:val="24"/>
                        </w:rPr>
                        <w:t xml:space="preserve">Figure </w:t>
                      </w:r>
                      <w:r w:rsidRPr="00815D66">
                        <w:rPr>
                          <w:rFonts w:ascii="Times New Roman" w:hAnsi="Times New Roman" w:cs="Times New Roman"/>
                          <w:b/>
                          <w:i w:val="0"/>
                          <w:color w:val="auto"/>
                          <w:sz w:val="24"/>
                          <w:szCs w:val="24"/>
                        </w:rPr>
                        <w:fldChar w:fldCharType="begin"/>
                      </w:r>
                      <w:r w:rsidRPr="00815D66">
                        <w:rPr>
                          <w:rFonts w:ascii="Times New Roman" w:hAnsi="Times New Roman" w:cs="Times New Roman"/>
                          <w:b/>
                          <w:i w:val="0"/>
                          <w:color w:val="auto"/>
                          <w:sz w:val="24"/>
                          <w:szCs w:val="24"/>
                        </w:rPr>
                        <w:instrText xml:space="preserve"> SEQ Figure \* ARABIC </w:instrText>
                      </w:r>
                      <w:r w:rsidRPr="00815D66">
                        <w:rPr>
                          <w:rFonts w:ascii="Times New Roman" w:hAnsi="Times New Roman" w:cs="Times New Roman"/>
                          <w:b/>
                          <w:i w:val="0"/>
                          <w:color w:val="auto"/>
                          <w:sz w:val="24"/>
                          <w:szCs w:val="24"/>
                        </w:rPr>
                        <w:fldChar w:fldCharType="separate"/>
                      </w:r>
                      <w:r>
                        <w:rPr>
                          <w:rFonts w:ascii="Times New Roman" w:hAnsi="Times New Roman" w:cs="Times New Roman"/>
                          <w:b/>
                          <w:i w:val="0"/>
                          <w:noProof/>
                          <w:color w:val="auto"/>
                          <w:sz w:val="24"/>
                          <w:szCs w:val="24"/>
                        </w:rPr>
                        <w:t>1</w:t>
                      </w:r>
                      <w:r w:rsidRPr="00815D66">
                        <w:rPr>
                          <w:rFonts w:ascii="Times New Roman" w:hAnsi="Times New Roman" w:cs="Times New Roman"/>
                          <w:b/>
                          <w:i w:val="0"/>
                          <w:color w:val="auto"/>
                          <w:sz w:val="24"/>
                          <w:szCs w:val="24"/>
                        </w:rPr>
                        <w:fldChar w:fldCharType="end"/>
                      </w:r>
                      <w:r w:rsidRPr="00815D66">
                        <w:rPr>
                          <w:rFonts w:ascii="Times New Roman" w:hAnsi="Times New Roman" w:cs="Times New Roman"/>
                          <w:b/>
                          <w:i w:val="0"/>
                          <w:color w:val="auto"/>
                          <w:sz w:val="24"/>
                          <w:szCs w:val="24"/>
                        </w:rPr>
                        <w:t xml:space="preserve"> Conceptual Framework</w:t>
                      </w:r>
                      <w:bookmarkEnd w:id="34"/>
                    </w:p>
                  </w:txbxContent>
                </v:textbox>
              </v:shape>
            </w:pict>
          </mc:Fallback>
        </mc:AlternateContent>
      </w: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spacing w:line="480" w:lineRule="auto"/>
        <w:rPr>
          <w:rFonts w:ascii="Times New Roman" w:hAnsi="Times New Roman" w:cs="Times New Roman"/>
          <w:sz w:val="24"/>
          <w:szCs w:val="24"/>
        </w:rPr>
      </w:pPr>
    </w:p>
    <w:p w:rsidR="001F229E" w:rsidRPr="00AD56F7" w:rsidRDefault="001F229E" w:rsidP="00AF408F">
      <w:pPr>
        <w:pStyle w:val="Heading2"/>
        <w:spacing w:line="480" w:lineRule="auto"/>
        <w:rPr>
          <w:rFonts w:ascii="Times New Roman" w:hAnsi="Times New Roman" w:cs="Times New Roman"/>
          <w:b/>
          <w:color w:val="auto"/>
          <w:sz w:val="24"/>
          <w:szCs w:val="24"/>
        </w:rPr>
      </w:pPr>
      <w:bookmarkStart w:id="35" w:name="_Toc498029356"/>
      <w:r w:rsidRPr="00AD56F7">
        <w:rPr>
          <w:rFonts w:ascii="Times New Roman" w:hAnsi="Times New Roman" w:cs="Times New Roman"/>
          <w:b/>
          <w:color w:val="auto"/>
          <w:sz w:val="24"/>
          <w:szCs w:val="24"/>
        </w:rPr>
        <w:t>2.5 Summary of literature review</w:t>
      </w:r>
      <w:bookmarkEnd w:id="35"/>
      <w:r w:rsidRPr="00AD56F7">
        <w:rPr>
          <w:rFonts w:ascii="Times New Roman" w:hAnsi="Times New Roman" w:cs="Times New Roman"/>
          <w:b/>
          <w:color w:val="auto"/>
          <w:sz w:val="24"/>
          <w:szCs w:val="24"/>
        </w:rPr>
        <w:t xml:space="preserve"> </w:t>
      </w:r>
    </w:p>
    <w:p w:rsidR="001F229E" w:rsidRPr="00AD56F7" w:rsidRDefault="001F229E" w:rsidP="00AF408F">
      <w:pPr>
        <w:spacing w:line="480" w:lineRule="auto"/>
        <w:rPr>
          <w:rFonts w:ascii="Times New Roman" w:hAnsi="Times New Roman" w:cs="Times New Roman"/>
          <w:sz w:val="24"/>
          <w:szCs w:val="24"/>
        </w:rPr>
      </w:pPr>
      <w:r w:rsidRPr="00AD56F7">
        <w:rPr>
          <w:rFonts w:ascii="Times New Roman" w:hAnsi="Times New Roman" w:cs="Times New Roman"/>
          <w:sz w:val="24"/>
          <w:szCs w:val="24"/>
        </w:rPr>
        <w:t xml:space="preserve">This study considers the theory of construction management and the theory of Lean construction as the most relevant theories in exploring of the critical components and elements that affect the performance and management of performance in the construction industry of UAE. The theory of construction management and the Lean theory of construction are based on the characteristics </w:t>
      </w:r>
      <w:r w:rsidRPr="00AD56F7">
        <w:rPr>
          <w:rFonts w:ascii="Times New Roman" w:hAnsi="Times New Roman" w:cs="Times New Roman"/>
          <w:sz w:val="24"/>
          <w:szCs w:val="24"/>
        </w:rPr>
        <w:lastRenderedPageBreak/>
        <w:t xml:space="preserve">of the construction industry rather than deriving from the general management theories. They are therefore comprehensive in underlining performance and performance management of the construction industry. The study also coders the CPMM model of performance measurement to be relevant in underlining the factors affecting performance in the construction industry in UAE. </w:t>
      </w:r>
    </w:p>
    <w:p w:rsidR="001F229E" w:rsidRPr="00AD56F7" w:rsidRDefault="001F229E" w:rsidP="00AF408F">
      <w:pPr>
        <w:spacing w:line="480" w:lineRule="auto"/>
        <w:rPr>
          <w:rFonts w:ascii="Times New Roman" w:hAnsi="Times New Roman" w:cs="Times New Roman"/>
          <w:sz w:val="24"/>
          <w:szCs w:val="24"/>
        </w:rPr>
      </w:pPr>
    </w:p>
    <w:p w:rsidR="005B2FB6" w:rsidRPr="00AB01DF" w:rsidRDefault="005B2FB6" w:rsidP="00AF408F">
      <w:pPr>
        <w:spacing w:line="480" w:lineRule="auto"/>
        <w:rPr>
          <w:rFonts w:ascii="Times New Roman" w:hAnsi="Times New Roman" w:cs="Times New Roman"/>
          <w:sz w:val="24"/>
          <w:szCs w:val="24"/>
        </w:rPr>
      </w:pPr>
    </w:p>
    <w:p w:rsidR="00C55E5E" w:rsidRPr="00AB01DF" w:rsidRDefault="00C55E5E" w:rsidP="00AF408F">
      <w:pPr>
        <w:spacing w:line="480" w:lineRule="auto"/>
        <w:rPr>
          <w:rFonts w:ascii="Times New Roman" w:eastAsiaTheme="majorEastAsia" w:hAnsi="Times New Roman" w:cs="Times New Roman"/>
          <w:sz w:val="24"/>
          <w:szCs w:val="24"/>
        </w:rPr>
      </w:pPr>
      <w:r w:rsidRPr="00AB01DF">
        <w:rPr>
          <w:rFonts w:ascii="Times New Roman" w:hAnsi="Times New Roman" w:cs="Times New Roman"/>
          <w:sz w:val="24"/>
          <w:szCs w:val="24"/>
        </w:rPr>
        <w:br w:type="page"/>
      </w:r>
    </w:p>
    <w:p w:rsidR="00A329B4" w:rsidRPr="002E6095" w:rsidRDefault="00A329B4" w:rsidP="00AF408F">
      <w:pPr>
        <w:pStyle w:val="Heading1"/>
        <w:spacing w:line="480" w:lineRule="auto"/>
        <w:rPr>
          <w:rFonts w:ascii="Times New Roman" w:hAnsi="Times New Roman" w:cs="Times New Roman"/>
          <w:b/>
          <w:color w:val="auto"/>
          <w:sz w:val="24"/>
          <w:szCs w:val="24"/>
        </w:rPr>
      </w:pPr>
      <w:bookmarkStart w:id="36" w:name="_Toc498029357"/>
      <w:r w:rsidRPr="002E6095">
        <w:rPr>
          <w:rFonts w:ascii="Times New Roman" w:hAnsi="Times New Roman" w:cs="Times New Roman"/>
          <w:b/>
          <w:color w:val="auto"/>
          <w:sz w:val="24"/>
          <w:szCs w:val="24"/>
        </w:rPr>
        <w:lastRenderedPageBreak/>
        <w:t>CHAPTER THREE: METHODOLOGY</w:t>
      </w:r>
      <w:bookmarkEnd w:id="36"/>
    </w:p>
    <w:p w:rsidR="00A329B4" w:rsidRPr="002E6095" w:rsidRDefault="00D636E3" w:rsidP="00AF408F">
      <w:pPr>
        <w:pStyle w:val="Heading2"/>
        <w:spacing w:line="480" w:lineRule="auto"/>
        <w:rPr>
          <w:rFonts w:ascii="Times New Roman" w:hAnsi="Times New Roman" w:cs="Times New Roman"/>
          <w:b/>
          <w:color w:val="auto"/>
          <w:sz w:val="24"/>
          <w:szCs w:val="24"/>
        </w:rPr>
      </w:pPr>
      <w:bookmarkStart w:id="37" w:name="_Toc498029358"/>
      <w:r w:rsidRPr="002E6095">
        <w:rPr>
          <w:rFonts w:ascii="Times New Roman" w:hAnsi="Times New Roman" w:cs="Times New Roman"/>
          <w:b/>
          <w:color w:val="auto"/>
          <w:sz w:val="24"/>
          <w:szCs w:val="24"/>
        </w:rPr>
        <w:t>3.1</w:t>
      </w:r>
      <w:r w:rsidR="00A329B4" w:rsidRPr="002E6095">
        <w:rPr>
          <w:rFonts w:ascii="Times New Roman" w:hAnsi="Times New Roman" w:cs="Times New Roman"/>
          <w:b/>
          <w:color w:val="auto"/>
          <w:sz w:val="24"/>
          <w:szCs w:val="24"/>
        </w:rPr>
        <w:t xml:space="preserve"> Introduction.</w:t>
      </w:r>
      <w:bookmarkEnd w:id="37"/>
    </w:p>
    <w:p w:rsidR="00AF0473" w:rsidRPr="00AF0473" w:rsidRDefault="00A329B4" w:rsidP="00AF0473">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Previous </w:t>
      </w:r>
      <w:r w:rsidR="00AF0473" w:rsidRPr="00AF0473">
        <w:rPr>
          <w:rFonts w:ascii="Times New Roman" w:hAnsi="Times New Roman" w:cs="Times New Roman"/>
          <w:sz w:val="24"/>
          <w:szCs w:val="24"/>
        </w:rPr>
        <w:t>chapters introduced the research study and a literature review of identification and analysis techniques for exploring the critical components and elements that affect the performance and management of performance in the construction industry of UAE. This chapter discusses the methodology adopted in the study, outlines some of the available methods for carrying out construction surveys, and highlights their known limitations. The main objective of the research was to; explore the critical components and elements that affect the performance and management of performance in the construction industry; The findings from the research were used to design the framework of the study, which are further discussed in findings .</w:t>
      </w:r>
    </w:p>
    <w:p w:rsidR="00A329B4" w:rsidRPr="00AB01DF" w:rsidRDefault="00AF0473" w:rsidP="00AF0473">
      <w:pPr>
        <w:autoSpaceDE w:val="0"/>
        <w:autoSpaceDN w:val="0"/>
        <w:adjustRightInd w:val="0"/>
        <w:spacing w:after="0" w:line="480" w:lineRule="auto"/>
        <w:jc w:val="both"/>
        <w:rPr>
          <w:rFonts w:ascii="Times New Roman" w:hAnsi="Times New Roman" w:cs="Times New Roman"/>
          <w:sz w:val="24"/>
          <w:szCs w:val="24"/>
        </w:rPr>
      </w:pPr>
      <w:r w:rsidRPr="00AF0473">
        <w:rPr>
          <w:rFonts w:ascii="Times New Roman" w:hAnsi="Times New Roman" w:cs="Times New Roman"/>
          <w:sz w:val="24"/>
          <w:szCs w:val="24"/>
        </w:rPr>
        <w:t>This chapter, therefore, gives the various stages and phases that were followed in the completing the study. It involves the blueprint, the collection of data, the measurement and the analysis of data. To be specific, the following were involved; research design, theoretical framework, specification of the model , definition and measurement of the variables, study area, target population, data collection procedure and then finally data processing and</w:t>
      </w:r>
      <w:r>
        <w:rPr>
          <w:rFonts w:ascii="Times New Roman" w:hAnsi="Times New Roman" w:cs="Times New Roman"/>
          <w:sz w:val="24"/>
          <w:szCs w:val="24"/>
        </w:rPr>
        <w:t xml:space="preserve"> </w:t>
      </w:r>
      <w:r w:rsidR="00A329B4" w:rsidRPr="00AB01DF">
        <w:rPr>
          <w:rFonts w:ascii="Times New Roman" w:hAnsi="Times New Roman" w:cs="Times New Roman"/>
          <w:sz w:val="24"/>
          <w:szCs w:val="24"/>
        </w:rPr>
        <w:t>analysis.</w:t>
      </w:r>
    </w:p>
    <w:p w:rsidR="00A329B4" w:rsidRPr="002E6095" w:rsidRDefault="00D636E3" w:rsidP="00AF408F">
      <w:pPr>
        <w:pStyle w:val="Heading2"/>
        <w:spacing w:line="480" w:lineRule="auto"/>
        <w:rPr>
          <w:rFonts w:ascii="Times New Roman" w:hAnsi="Times New Roman" w:cs="Times New Roman"/>
          <w:b/>
          <w:color w:val="auto"/>
          <w:sz w:val="24"/>
          <w:szCs w:val="24"/>
        </w:rPr>
      </w:pPr>
      <w:bookmarkStart w:id="38" w:name="_Toc498029359"/>
      <w:r w:rsidRPr="002E6095">
        <w:rPr>
          <w:rFonts w:ascii="Times New Roman" w:hAnsi="Times New Roman" w:cs="Times New Roman"/>
          <w:b/>
          <w:color w:val="auto"/>
          <w:sz w:val="24"/>
          <w:szCs w:val="24"/>
        </w:rPr>
        <w:t>3.2</w:t>
      </w:r>
      <w:r w:rsidR="00A329B4" w:rsidRPr="002E6095">
        <w:rPr>
          <w:rFonts w:ascii="Times New Roman" w:hAnsi="Times New Roman" w:cs="Times New Roman"/>
          <w:b/>
          <w:color w:val="auto"/>
          <w:sz w:val="24"/>
          <w:szCs w:val="24"/>
        </w:rPr>
        <w:t xml:space="preserve"> Research Design</w:t>
      </w:r>
      <w:bookmarkEnd w:id="38"/>
    </w:p>
    <w:p w:rsidR="00A329B4" w:rsidRPr="002E6095" w:rsidRDefault="00A329B4" w:rsidP="00AF408F">
      <w:pPr>
        <w:pStyle w:val="Heading3"/>
        <w:spacing w:line="480" w:lineRule="auto"/>
        <w:rPr>
          <w:rFonts w:ascii="Times New Roman" w:hAnsi="Times New Roman" w:cs="Times New Roman"/>
          <w:b/>
          <w:color w:val="auto"/>
        </w:rPr>
      </w:pPr>
      <w:bookmarkStart w:id="39" w:name="_Toc498029360"/>
      <w:r w:rsidRPr="002E6095">
        <w:rPr>
          <w:rFonts w:ascii="Times New Roman" w:hAnsi="Times New Roman" w:cs="Times New Roman"/>
          <w:b/>
          <w:color w:val="auto"/>
        </w:rPr>
        <w:t>3.1.1. Overview</w:t>
      </w:r>
      <w:bookmarkEnd w:id="39"/>
    </w:p>
    <w:p w:rsidR="00AF0473" w:rsidRPr="00AF0473" w:rsidRDefault="00A329B4" w:rsidP="00AF0473">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From </w:t>
      </w:r>
      <w:r w:rsidR="00AF0473" w:rsidRPr="00AF0473">
        <w:rPr>
          <w:rFonts w:ascii="Times New Roman" w:hAnsi="Times New Roman" w:cs="Times New Roman"/>
          <w:sz w:val="24"/>
          <w:szCs w:val="24"/>
        </w:rPr>
        <w:t xml:space="preserve">the literature review, it was discovered that there are two fundamentals research aProject performance reports approaches; the quantitative aProject performance reports approach and the qualitative aProject performance reports approach for the proper analysis of the research topic. The quantitative aProject performance reports approach involves the generation of data in quantitative form using quantitative analysis in a proper way, whereas the qualitative aProject </w:t>
      </w:r>
      <w:r w:rsidR="00AF0473" w:rsidRPr="00AF0473">
        <w:rPr>
          <w:rFonts w:ascii="Times New Roman" w:hAnsi="Times New Roman" w:cs="Times New Roman"/>
          <w:sz w:val="24"/>
          <w:szCs w:val="24"/>
        </w:rPr>
        <w:lastRenderedPageBreak/>
        <w:t xml:space="preserve">performance reports approach depends on subjective decisions that are determined by the opinions and behaviors Radosavljevic (2012) and Bennet (2012)   </w:t>
      </w:r>
    </w:p>
    <w:p w:rsidR="00A329B4" w:rsidRPr="00AB01DF" w:rsidRDefault="00AF0473" w:rsidP="00AF0473">
      <w:pPr>
        <w:autoSpaceDE w:val="0"/>
        <w:autoSpaceDN w:val="0"/>
        <w:adjustRightInd w:val="0"/>
        <w:spacing w:after="0" w:line="480" w:lineRule="auto"/>
        <w:jc w:val="both"/>
        <w:rPr>
          <w:rFonts w:ascii="Times New Roman" w:hAnsi="Times New Roman" w:cs="Times New Roman"/>
          <w:sz w:val="24"/>
          <w:szCs w:val="24"/>
        </w:rPr>
      </w:pPr>
      <w:r w:rsidRPr="00AF0473">
        <w:rPr>
          <w:rFonts w:ascii="Times New Roman" w:hAnsi="Times New Roman" w:cs="Times New Roman"/>
          <w:sz w:val="24"/>
          <w:szCs w:val="24"/>
        </w:rPr>
        <w:t>These necessitated the use of different data collection methods however Bounds et al (1994) noted that whilst questionnaires have an advantage in saving the time used to collect information and money spend in conducting research, the method lacks the flexibility of being able</w:t>
      </w:r>
      <w:r>
        <w:rPr>
          <w:rFonts w:ascii="Times New Roman" w:hAnsi="Times New Roman" w:cs="Times New Roman"/>
          <w:sz w:val="24"/>
          <w:szCs w:val="24"/>
        </w:rPr>
        <w:t xml:space="preserve"> adapting  the questions where </w:t>
      </w:r>
      <w:r w:rsidRPr="00AF0473">
        <w:rPr>
          <w:rFonts w:ascii="Times New Roman" w:hAnsi="Times New Roman" w:cs="Times New Roman"/>
          <w:sz w:val="24"/>
          <w:szCs w:val="24"/>
        </w:rPr>
        <w:t>Project performance reports op</w:t>
      </w:r>
      <w:r>
        <w:rPr>
          <w:rFonts w:ascii="Times New Roman" w:hAnsi="Times New Roman" w:cs="Times New Roman"/>
          <w:sz w:val="24"/>
          <w:szCs w:val="24"/>
        </w:rPr>
        <w:t>e</w:t>
      </w:r>
      <w:r w:rsidRPr="00AF0473">
        <w:rPr>
          <w:rFonts w:ascii="Times New Roman" w:hAnsi="Times New Roman" w:cs="Times New Roman"/>
          <w:sz w:val="24"/>
          <w:szCs w:val="24"/>
        </w:rPr>
        <w:t>rate to gain an understanding of the subject. An additional problem can occur when an entity is Project performance reports approached in relation to a questionnaire survey, because the researcher typically wants to have a detailed discussion about the issues on a far more sophisticated level than a questionnaire could</w:t>
      </w:r>
      <w:r w:rsidR="00A329B4" w:rsidRPr="00AB01DF">
        <w:rPr>
          <w:rFonts w:ascii="Times New Roman" w:hAnsi="Times New Roman" w:cs="Times New Roman"/>
          <w:sz w:val="24"/>
          <w:szCs w:val="24"/>
        </w:rPr>
        <w:t xml:space="preserve"> produce.</w:t>
      </w:r>
    </w:p>
    <w:p w:rsidR="00A329B4" w:rsidRPr="002E6095" w:rsidRDefault="00A329B4" w:rsidP="00AF408F">
      <w:pPr>
        <w:pStyle w:val="Heading3"/>
        <w:spacing w:line="480" w:lineRule="auto"/>
        <w:rPr>
          <w:rFonts w:ascii="Times New Roman" w:hAnsi="Times New Roman" w:cs="Times New Roman"/>
          <w:b/>
          <w:color w:val="auto"/>
        </w:rPr>
      </w:pPr>
      <w:bookmarkStart w:id="40" w:name="_Toc498029361"/>
      <w:r w:rsidRPr="002E6095">
        <w:rPr>
          <w:rFonts w:ascii="Times New Roman" w:hAnsi="Times New Roman" w:cs="Times New Roman"/>
          <w:b/>
          <w:color w:val="auto"/>
        </w:rPr>
        <w:t>3.1.</w:t>
      </w:r>
      <w:r w:rsidR="002E6095">
        <w:rPr>
          <w:rFonts w:ascii="Times New Roman" w:hAnsi="Times New Roman" w:cs="Times New Roman"/>
          <w:b/>
          <w:color w:val="auto"/>
        </w:rPr>
        <w:t xml:space="preserve">2 Qualitative and Quantitative </w:t>
      </w:r>
      <w:r w:rsidR="00357E10" w:rsidRPr="002E6095">
        <w:rPr>
          <w:rFonts w:ascii="Times New Roman" w:hAnsi="Times New Roman" w:cs="Times New Roman"/>
          <w:b/>
          <w:color w:val="auto"/>
        </w:rPr>
        <w:t xml:space="preserve">Project performance reports </w:t>
      </w:r>
      <w:r w:rsidR="002E6095">
        <w:rPr>
          <w:rFonts w:ascii="Times New Roman" w:hAnsi="Times New Roman" w:cs="Times New Roman"/>
          <w:b/>
          <w:color w:val="auto"/>
        </w:rPr>
        <w:t>approach</w:t>
      </w:r>
      <w:bookmarkEnd w:id="40"/>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Both </w:t>
      </w:r>
      <w:r w:rsidR="00AF0473" w:rsidRPr="00AF0473">
        <w:rPr>
          <w:rFonts w:ascii="Times New Roman" w:hAnsi="Times New Roman" w:cs="Times New Roman"/>
          <w:sz w:val="24"/>
          <w:szCs w:val="24"/>
        </w:rPr>
        <w:t>qualitative and quantitative  Project performance reports approaches are used in the research study given the objective of the study and the nature of the questionnaire involves both qualitative and quantitative analysis. Blois (2004) defined the qualitative method as an array of interpretative techniques, that seeks to describe, decode and translate terms with the meaning, not the frequency, of certain more or less naturally occurring phenomena in the social world; in inverse, quantitative research is used to measure attitudes, satisfaction, commitment, and a range of other useful aspects that can be tracked over time. Additionally, quantitative research has a linear structure in which a hypothesis for instance takes the form of a belief about the possibility of causal links between the concepts</w:t>
      </w:r>
      <w:r w:rsidR="00AF0473">
        <w:rPr>
          <w:rFonts w:ascii="Times New Roman" w:hAnsi="Times New Roman" w:cs="Times New Roman"/>
          <w:sz w:val="24"/>
          <w:szCs w:val="24"/>
        </w:rPr>
        <w:t xml:space="preserve"> </w:t>
      </w:r>
      <w:r w:rsidRPr="00AB01DF">
        <w:rPr>
          <w:rFonts w:ascii="Times New Roman" w:hAnsi="Times New Roman" w:cs="Times New Roman"/>
          <w:sz w:val="24"/>
          <w:szCs w:val="24"/>
        </w:rPr>
        <w:t>identified.</w:t>
      </w:r>
    </w:p>
    <w:p w:rsidR="00A329B4" w:rsidRPr="002E6095" w:rsidRDefault="003A2D1C" w:rsidP="00AF408F">
      <w:pPr>
        <w:pStyle w:val="Heading3"/>
        <w:spacing w:line="480" w:lineRule="auto"/>
        <w:rPr>
          <w:rFonts w:ascii="Times New Roman" w:hAnsi="Times New Roman" w:cs="Times New Roman"/>
          <w:b/>
          <w:color w:val="auto"/>
        </w:rPr>
      </w:pPr>
      <w:bookmarkStart w:id="41" w:name="_Toc498029362"/>
      <w:r w:rsidRPr="002E6095">
        <w:rPr>
          <w:rFonts w:ascii="Times New Roman" w:hAnsi="Times New Roman" w:cs="Times New Roman"/>
          <w:b/>
          <w:color w:val="auto"/>
        </w:rPr>
        <w:t>3.1.2.1</w:t>
      </w:r>
      <w:r w:rsidR="00A329B4" w:rsidRPr="002E6095">
        <w:rPr>
          <w:rFonts w:ascii="Times New Roman" w:hAnsi="Times New Roman" w:cs="Times New Roman"/>
          <w:b/>
          <w:color w:val="auto"/>
        </w:rPr>
        <w:t xml:space="preserve"> Quantitative method</w:t>
      </w:r>
      <w:bookmarkEnd w:id="41"/>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A quantitative research methodology is applicable where quantifiable measures of the variables of interest are possible, and where the hypotheses can be formulated, tested and a conclusion arrived at from samples to populations (Parkin, 2000). Quantitative research is majorly based on </w:t>
      </w:r>
      <w:r w:rsidRPr="00AB01DF">
        <w:rPr>
          <w:rFonts w:ascii="Times New Roman" w:hAnsi="Times New Roman" w:cs="Times New Roman"/>
          <w:sz w:val="24"/>
          <w:szCs w:val="24"/>
        </w:rPr>
        <w:lastRenderedPageBreak/>
        <w:t>positive thought whereas qualitative research is more of constructivist theory. Of recent, strict scientific methods employed by quantitative analysis have been considered the best way to conduct any helpful research. However, currently the two methods are mutually inclusive and could very well support each other in most scientific and social researches.</w:t>
      </w:r>
    </w:p>
    <w:p w:rsidR="00A329B4" w:rsidRPr="002E6095" w:rsidRDefault="003A2D1C" w:rsidP="00AF408F">
      <w:pPr>
        <w:pStyle w:val="Heading3"/>
        <w:spacing w:line="480" w:lineRule="auto"/>
        <w:rPr>
          <w:rFonts w:ascii="Times New Roman" w:hAnsi="Times New Roman" w:cs="Times New Roman"/>
          <w:b/>
          <w:color w:val="auto"/>
        </w:rPr>
      </w:pPr>
      <w:bookmarkStart w:id="42" w:name="_Toc498029363"/>
      <w:r w:rsidRPr="002E6095">
        <w:rPr>
          <w:rFonts w:ascii="Times New Roman" w:hAnsi="Times New Roman" w:cs="Times New Roman"/>
          <w:b/>
          <w:color w:val="auto"/>
        </w:rPr>
        <w:t>3.1.2.2</w:t>
      </w:r>
      <w:r w:rsidR="00A329B4" w:rsidRPr="002E6095">
        <w:rPr>
          <w:rFonts w:ascii="Times New Roman" w:hAnsi="Times New Roman" w:cs="Times New Roman"/>
          <w:b/>
          <w:color w:val="auto"/>
        </w:rPr>
        <w:t xml:space="preserve"> Qualitative method</w:t>
      </w:r>
      <w:bookmarkEnd w:id="42"/>
    </w:p>
    <w:p w:rsidR="00A329B4" w:rsidRPr="00AB01DF" w:rsidRDefault="008E7243" w:rsidP="00AF408F">
      <w:pPr>
        <w:autoSpaceDE w:val="0"/>
        <w:autoSpaceDN w:val="0"/>
        <w:adjustRightInd w:val="0"/>
        <w:spacing w:after="0" w:line="480" w:lineRule="auto"/>
        <w:jc w:val="both"/>
        <w:rPr>
          <w:rFonts w:ascii="Times New Roman" w:hAnsi="Times New Roman" w:cs="Times New Roman"/>
          <w:sz w:val="24"/>
          <w:szCs w:val="24"/>
        </w:rPr>
      </w:pPr>
      <w:r w:rsidRPr="008E7243">
        <w:rPr>
          <w:rFonts w:ascii="Times New Roman" w:hAnsi="Times New Roman" w:cs="Times New Roman"/>
          <w:sz w:val="24"/>
          <w:szCs w:val="24"/>
        </w:rPr>
        <w:t>Qualitative methods are used when the phenomena under study are thought to be complex, social in nature, and therefore cannot be quantified” (Blois, 2004). Therefore its important to have direct and in-depth knowledge of research in order to achieve contextual understanding. Therefore, qualitative research methods are mostly associated with “face-to-face” contact with people in the research setting, combined with verbal data and observations. Qualitative research is meant for describing and efforts to understand observable features, patterns, and behaviors in people, what they say and report as their experience, and is based on natural settings. The method used by qualitative researchers exemplifies a common belief that they can provide a deeper understanding of the social phenomena than would be obtained from purely quantitative data</w:t>
      </w:r>
      <w:r w:rsidR="002248AD" w:rsidRPr="00AB01DF">
        <w:rPr>
          <w:rFonts w:ascii="Times New Roman" w:hAnsi="Times New Roman" w:cs="Times New Roman"/>
          <w:sz w:val="24"/>
          <w:szCs w:val="24"/>
        </w:rPr>
        <w:t>.</w:t>
      </w:r>
    </w:p>
    <w:p w:rsidR="00A329B4" w:rsidRPr="002E6095" w:rsidRDefault="003A2D1C" w:rsidP="00AF408F">
      <w:pPr>
        <w:pStyle w:val="Heading3"/>
        <w:spacing w:line="480" w:lineRule="auto"/>
        <w:rPr>
          <w:rFonts w:ascii="Times New Roman" w:hAnsi="Times New Roman" w:cs="Times New Roman"/>
          <w:b/>
          <w:color w:val="auto"/>
        </w:rPr>
      </w:pPr>
      <w:bookmarkStart w:id="43" w:name="_Toc498029364"/>
      <w:r w:rsidRPr="002E6095">
        <w:rPr>
          <w:rFonts w:ascii="Times New Roman" w:hAnsi="Times New Roman" w:cs="Times New Roman"/>
          <w:b/>
          <w:color w:val="auto"/>
        </w:rPr>
        <w:t>3.1.3</w:t>
      </w:r>
      <w:r w:rsidR="00A329B4" w:rsidRPr="002E6095">
        <w:rPr>
          <w:rFonts w:ascii="Times New Roman" w:hAnsi="Times New Roman" w:cs="Times New Roman"/>
          <w:b/>
          <w:color w:val="auto"/>
        </w:rPr>
        <w:t xml:space="preserve"> Secondary data</w:t>
      </w:r>
      <w:bookmarkEnd w:id="43"/>
    </w:p>
    <w:p w:rsidR="00A329B4" w:rsidRPr="00AB01DF" w:rsidRDefault="00A329B4"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Secondary data to provide data involving the current research was obtained from different sources, including e-resources, past research projects, journals and books. The data involved both the quantitative and qualitative data for the research.</w:t>
      </w:r>
    </w:p>
    <w:p w:rsidR="00A329B4" w:rsidRPr="002E6095" w:rsidRDefault="003A2D1C" w:rsidP="00AF408F">
      <w:pPr>
        <w:pStyle w:val="Heading3"/>
        <w:spacing w:line="480" w:lineRule="auto"/>
        <w:rPr>
          <w:rFonts w:ascii="Times New Roman" w:hAnsi="Times New Roman" w:cs="Times New Roman"/>
          <w:b/>
          <w:color w:val="auto"/>
        </w:rPr>
      </w:pPr>
      <w:bookmarkStart w:id="44" w:name="_Toc498029365"/>
      <w:r w:rsidRPr="002E6095">
        <w:rPr>
          <w:rFonts w:ascii="Times New Roman" w:hAnsi="Times New Roman" w:cs="Times New Roman"/>
          <w:b/>
          <w:color w:val="auto"/>
        </w:rPr>
        <w:t>3.1.4</w:t>
      </w:r>
      <w:r w:rsidR="00A329B4" w:rsidRPr="002E6095">
        <w:rPr>
          <w:rFonts w:ascii="Times New Roman" w:hAnsi="Times New Roman" w:cs="Times New Roman"/>
          <w:b/>
          <w:color w:val="auto"/>
        </w:rPr>
        <w:t xml:space="preserve"> Questionnaire</w:t>
      </w:r>
      <w:bookmarkEnd w:id="44"/>
    </w:p>
    <w:p w:rsidR="00A329B4" w:rsidRPr="00AB01DF" w:rsidRDefault="008E7243" w:rsidP="00AF408F">
      <w:pPr>
        <w:autoSpaceDE w:val="0"/>
        <w:autoSpaceDN w:val="0"/>
        <w:adjustRightInd w:val="0"/>
        <w:spacing w:after="0" w:line="480" w:lineRule="auto"/>
        <w:jc w:val="both"/>
        <w:rPr>
          <w:rFonts w:ascii="Times New Roman" w:hAnsi="Times New Roman" w:cs="Times New Roman"/>
          <w:sz w:val="24"/>
          <w:szCs w:val="24"/>
        </w:rPr>
      </w:pPr>
      <w:r w:rsidRPr="008E7243">
        <w:rPr>
          <w:rFonts w:ascii="Times New Roman" w:hAnsi="Times New Roman" w:cs="Times New Roman"/>
          <w:sz w:val="24"/>
          <w:szCs w:val="24"/>
        </w:rPr>
        <w:t xml:space="preserve">A questionnaire is a technique used to collect data from a potentially large number of respondents that are the potential target. This is the only feasible means to achieve a number of responses large enough to allow statistically valid analysis of the results. A questionnaire that is </w:t>
      </w:r>
      <w:r w:rsidRPr="008E7243">
        <w:rPr>
          <w:rFonts w:ascii="Times New Roman" w:hAnsi="Times New Roman" w:cs="Times New Roman"/>
          <w:sz w:val="24"/>
          <w:szCs w:val="24"/>
        </w:rPr>
        <w:lastRenderedPageBreak/>
        <w:t>well designed can gather information on both the overall performances and specific components of the research. If for instance the questionnaire includes demographic questions of the participants, these can be used for correlating the performance and the satisfaction with the test system among different groups of users or locations. Questionnaires are a multi-stage process beginning with the definition of the different aspects to be examined and ending with interpretation of the results. The need to design the questionnaire carefully should not be overlooked because the final findings are only as effective as the weakest links in the process of conducting the questionnaire. Although questionnaires may be economical to administer in comparison to the other methods of data collection, they are also expensivive with regards to design time and interpretation (Houtkoop, 2000)</w:t>
      </w:r>
      <w:r>
        <w:rPr>
          <w:rFonts w:ascii="Times New Roman" w:hAnsi="Times New Roman" w:cs="Times New Roman"/>
          <w:sz w:val="24"/>
          <w:szCs w:val="24"/>
        </w:rPr>
        <w:t>.</w:t>
      </w:r>
    </w:p>
    <w:p w:rsidR="00A329B4" w:rsidRPr="002E6095" w:rsidRDefault="00A329B4" w:rsidP="00AF408F">
      <w:pPr>
        <w:pStyle w:val="Heading3"/>
        <w:spacing w:line="480" w:lineRule="auto"/>
        <w:rPr>
          <w:rFonts w:ascii="Times New Roman" w:hAnsi="Times New Roman" w:cs="Times New Roman"/>
          <w:b/>
          <w:color w:val="auto"/>
        </w:rPr>
      </w:pPr>
      <w:bookmarkStart w:id="45" w:name="_Toc498029366"/>
      <w:r w:rsidRPr="002E6095">
        <w:rPr>
          <w:rFonts w:ascii="Times New Roman" w:hAnsi="Times New Roman" w:cs="Times New Roman"/>
          <w:b/>
          <w:color w:val="auto"/>
        </w:rPr>
        <w:t>3.1.7 Interviews</w:t>
      </w:r>
      <w:bookmarkEnd w:id="45"/>
    </w:p>
    <w:p w:rsidR="00A329B4" w:rsidRPr="00AB01DF" w:rsidRDefault="008E7243" w:rsidP="00AF408F">
      <w:pPr>
        <w:autoSpaceDE w:val="0"/>
        <w:autoSpaceDN w:val="0"/>
        <w:adjustRightInd w:val="0"/>
        <w:spacing w:after="0" w:line="480" w:lineRule="auto"/>
        <w:jc w:val="both"/>
        <w:rPr>
          <w:rFonts w:ascii="Times New Roman" w:hAnsi="Times New Roman" w:cs="Times New Roman"/>
          <w:sz w:val="24"/>
          <w:szCs w:val="24"/>
        </w:rPr>
      </w:pPr>
      <w:r w:rsidRPr="008E7243">
        <w:rPr>
          <w:rFonts w:ascii="Times New Roman" w:hAnsi="Times New Roman" w:cs="Times New Roman"/>
          <w:sz w:val="24"/>
          <w:szCs w:val="24"/>
        </w:rPr>
        <w:t>There are two types of Interviews, they can be structured or unstructured, and this depends on the requirements by the interviewer. In a study where the interviewer has to say, close contact with the organization they may do unstructured interviews, whereas in a structured interview the interviewer uses a questionnaire to ask respondents questions</w:t>
      </w:r>
      <w:r>
        <w:rPr>
          <w:rFonts w:ascii="Times New Roman" w:hAnsi="Times New Roman" w:cs="Times New Roman"/>
          <w:sz w:val="24"/>
          <w:szCs w:val="24"/>
        </w:rPr>
        <w:t xml:space="preserve"> face to face </w:t>
      </w:r>
      <w:r w:rsidR="00A329B4" w:rsidRPr="00AB01DF">
        <w:rPr>
          <w:rFonts w:ascii="Times New Roman" w:hAnsi="Times New Roman" w:cs="Times New Roman"/>
          <w:sz w:val="24"/>
          <w:szCs w:val="24"/>
        </w:rPr>
        <w:t xml:space="preserve">(Houtkoop, 2000). </w:t>
      </w:r>
    </w:p>
    <w:p w:rsidR="00A329B4" w:rsidRPr="002E6095" w:rsidRDefault="008E7243" w:rsidP="00AF408F">
      <w:pPr>
        <w:pStyle w:val="Heading2"/>
        <w:spacing w:line="480" w:lineRule="auto"/>
        <w:rPr>
          <w:rFonts w:ascii="Times New Roman" w:hAnsi="Times New Roman" w:cs="Times New Roman"/>
          <w:b/>
          <w:color w:val="auto"/>
          <w:sz w:val="24"/>
          <w:szCs w:val="24"/>
        </w:rPr>
      </w:pPr>
      <w:bookmarkStart w:id="46" w:name="_Toc498029367"/>
      <w:r>
        <w:rPr>
          <w:rFonts w:ascii="Times New Roman" w:hAnsi="Times New Roman" w:cs="Times New Roman"/>
          <w:b/>
          <w:color w:val="auto"/>
          <w:sz w:val="24"/>
          <w:szCs w:val="24"/>
        </w:rPr>
        <w:t>3.2</w:t>
      </w:r>
      <w:r w:rsidR="00A329B4" w:rsidRPr="002E6095">
        <w:rPr>
          <w:rFonts w:ascii="Times New Roman" w:hAnsi="Times New Roman" w:cs="Times New Roman"/>
          <w:b/>
          <w:color w:val="auto"/>
          <w:sz w:val="24"/>
          <w:szCs w:val="24"/>
        </w:rPr>
        <w:t xml:space="preserve"> </w:t>
      </w:r>
      <w:r w:rsidR="00A329B4" w:rsidRPr="002E6095">
        <w:rPr>
          <w:rFonts w:ascii="Times New Roman" w:hAnsi="Times New Roman" w:cs="Times New Roman"/>
          <w:b/>
          <w:bCs/>
          <w:color w:val="auto"/>
          <w:sz w:val="24"/>
          <w:szCs w:val="24"/>
        </w:rPr>
        <w:t>Background to construction industry survey</w:t>
      </w:r>
      <w:bookmarkEnd w:id="46"/>
    </w:p>
    <w:p w:rsidR="008E7243" w:rsidRPr="008E7243" w:rsidRDefault="008E7243" w:rsidP="008E7243">
      <w:pPr>
        <w:autoSpaceDE w:val="0"/>
        <w:autoSpaceDN w:val="0"/>
        <w:adjustRightInd w:val="0"/>
        <w:spacing w:after="0" w:line="480" w:lineRule="auto"/>
        <w:jc w:val="both"/>
        <w:rPr>
          <w:rFonts w:ascii="Times New Roman" w:hAnsi="Times New Roman" w:cs="Times New Roman"/>
          <w:sz w:val="24"/>
          <w:szCs w:val="24"/>
        </w:rPr>
      </w:pPr>
      <w:r w:rsidRPr="008E7243">
        <w:rPr>
          <w:rFonts w:ascii="Times New Roman" w:hAnsi="Times New Roman" w:cs="Times New Roman"/>
          <w:sz w:val="24"/>
          <w:szCs w:val="24"/>
        </w:rPr>
        <w:t>This section discusses the techniques in existence and practices that are used for collecting and analyzing the data relating to the construction industry. Questionnaires are the major technique used for the collection of data from potentially large number of respondents. It is widely accepted it is a feasible means to achieve a wide range of opinions from professionals in the construction industry, and therefore to provide data that can be analysed statistically to get the required findings.</w:t>
      </w:r>
    </w:p>
    <w:p w:rsidR="00A329B4" w:rsidRPr="00AB01DF" w:rsidRDefault="008E7243" w:rsidP="008E7243">
      <w:pPr>
        <w:autoSpaceDE w:val="0"/>
        <w:autoSpaceDN w:val="0"/>
        <w:adjustRightInd w:val="0"/>
        <w:spacing w:after="0" w:line="480" w:lineRule="auto"/>
        <w:jc w:val="both"/>
        <w:rPr>
          <w:rFonts w:ascii="Times New Roman" w:hAnsi="Times New Roman" w:cs="Times New Roman"/>
          <w:sz w:val="24"/>
          <w:szCs w:val="24"/>
        </w:rPr>
      </w:pPr>
      <w:r w:rsidRPr="008E7243">
        <w:rPr>
          <w:rFonts w:ascii="Times New Roman" w:hAnsi="Times New Roman" w:cs="Times New Roman"/>
          <w:sz w:val="24"/>
          <w:szCs w:val="24"/>
        </w:rPr>
        <w:lastRenderedPageBreak/>
        <w:t>Still to note that a questionnaire should be viewed as a multi-stage process, start with definition of the different aspects to be examined and ending with clarification of the results. Questionnaires may be economical to administer compared to other data collection methods, such as interviews and focus groups, however they are more difficult when considering in terms of the design, the time limitations and the interpretation of findings. Several types of questions were used in the design of the que</w:t>
      </w:r>
      <w:r>
        <w:rPr>
          <w:rFonts w:ascii="Times New Roman" w:hAnsi="Times New Roman" w:cs="Times New Roman"/>
          <w:sz w:val="24"/>
          <w:szCs w:val="24"/>
        </w:rPr>
        <w:t>stionnaire for this study.</w:t>
      </w:r>
    </w:p>
    <w:p w:rsidR="00A329B4" w:rsidRPr="002E6095" w:rsidRDefault="00A329B4" w:rsidP="00AF408F">
      <w:pPr>
        <w:pStyle w:val="Heading3"/>
        <w:spacing w:line="480" w:lineRule="auto"/>
        <w:rPr>
          <w:rFonts w:ascii="Times New Roman" w:hAnsi="Times New Roman" w:cs="Times New Roman"/>
          <w:b/>
          <w:color w:val="auto"/>
        </w:rPr>
      </w:pPr>
      <w:bookmarkStart w:id="47" w:name="_Toc498029368"/>
      <w:r w:rsidRPr="002E6095">
        <w:rPr>
          <w:rFonts w:ascii="Times New Roman" w:hAnsi="Times New Roman" w:cs="Times New Roman"/>
          <w:b/>
          <w:color w:val="auto"/>
        </w:rPr>
        <w:t>3.2.1 Sampling</w:t>
      </w:r>
      <w:bookmarkEnd w:id="47"/>
    </w:p>
    <w:p w:rsidR="008E7243" w:rsidRDefault="008E7243" w:rsidP="008E7243">
      <w:pPr>
        <w:autoSpaceDE w:val="0"/>
        <w:autoSpaceDN w:val="0"/>
        <w:adjustRightInd w:val="0"/>
        <w:spacing w:after="0" w:line="480" w:lineRule="auto"/>
        <w:jc w:val="both"/>
        <w:rPr>
          <w:rFonts w:ascii="Times New Roman" w:hAnsi="Times New Roman" w:cs="Times New Roman"/>
          <w:sz w:val="24"/>
          <w:szCs w:val="24"/>
        </w:rPr>
      </w:pPr>
      <w:r w:rsidRPr="008E7243">
        <w:rPr>
          <w:rFonts w:ascii="Times New Roman" w:hAnsi="Times New Roman" w:cs="Times New Roman"/>
          <w:sz w:val="24"/>
          <w:szCs w:val="24"/>
        </w:rPr>
        <w:t>Social scientists use many different sampling strategies to find a representative sample, there exist different types of sampling techniques; the determination of a sampling technique depends on the following two factors: the degree of accuracy required in the study, and the costs anticipated. In the study, the selection of a sampling method was based on the need to avoid a biased sample, the time available, and the circumstances of the study. Random sampling method was adopted in this survey since this method ensures that each sample has equal chance of being selected for questioning, considering different locations. It is however practically difficult to get data from all the professionals in the United Arab Emirates construction industries. Therefore carefully selected sample is called experimental units, with the sample having characteristics that are different from the overall population. I chose a proportion of the population at random without bias to get the best statistics for the study, with every possible experimental unit having an equal chance of being selected. A random sampling method was adopted for the distribution of the semi-structured questionnaires, with questionnaires distributed to randomly selected construction professionals in the United Arab Emirates construction industries.</w:t>
      </w:r>
      <w:bookmarkStart w:id="48" w:name="_Toc498029369"/>
    </w:p>
    <w:p w:rsidR="00A329B4" w:rsidRPr="002E6095" w:rsidRDefault="008E7243" w:rsidP="008E7243">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3.5</w:t>
      </w:r>
      <w:r w:rsidR="00A329B4" w:rsidRPr="002E6095">
        <w:rPr>
          <w:rFonts w:ascii="Times New Roman" w:hAnsi="Times New Roman" w:cs="Times New Roman"/>
          <w:b/>
          <w:sz w:val="24"/>
          <w:szCs w:val="24"/>
        </w:rPr>
        <w:t xml:space="preserve"> Study Area</w:t>
      </w:r>
      <w:bookmarkEnd w:id="48"/>
    </w:p>
    <w:p w:rsidR="008E7243" w:rsidRDefault="008E7243" w:rsidP="008E7243">
      <w:pPr>
        <w:spacing w:line="480" w:lineRule="auto"/>
        <w:rPr>
          <w:rFonts w:ascii="Times New Roman" w:hAnsi="Times New Roman" w:cs="Times New Roman"/>
          <w:b/>
          <w:sz w:val="24"/>
          <w:szCs w:val="24"/>
        </w:rPr>
      </w:pPr>
      <w:bookmarkStart w:id="49" w:name="_Toc498029370"/>
      <w:r w:rsidRPr="008E7243">
        <w:rPr>
          <w:rFonts w:ascii="Times New Roman" w:hAnsi="Times New Roman" w:cs="Times New Roman"/>
          <w:sz w:val="24"/>
          <w:szCs w:val="24"/>
        </w:rPr>
        <w:lastRenderedPageBreak/>
        <w:t>The study was entirely concerned with the situation in United Arab Emirates; it aimed exploring the critical components and elements that affect the performance and management of performance in the construction industry in the country. This provides a lot of data for the study given the rapid growth of the construction industry in the United Arab Emirates; therefore this provided the basis for undertaking the research.</w:t>
      </w:r>
    </w:p>
    <w:p w:rsidR="00A329B4" w:rsidRPr="002E6095" w:rsidRDefault="008E7243" w:rsidP="00AF408F">
      <w:pPr>
        <w:pStyle w:val="Heading2"/>
        <w:spacing w:line="480" w:lineRule="auto"/>
        <w:rPr>
          <w:rFonts w:ascii="Times New Roman" w:hAnsi="Times New Roman" w:cs="Times New Roman"/>
          <w:b/>
          <w:color w:val="auto"/>
          <w:sz w:val="24"/>
          <w:szCs w:val="24"/>
        </w:rPr>
      </w:pPr>
      <w:r>
        <w:rPr>
          <w:rFonts w:ascii="Times New Roman" w:hAnsi="Times New Roman" w:cs="Times New Roman"/>
          <w:b/>
          <w:color w:val="auto"/>
          <w:sz w:val="24"/>
          <w:szCs w:val="24"/>
        </w:rPr>
        <w:t xml:space="preserve">3.6 </w:t>
      </w:r>
      <w:r w:rsidR="00A329B4" w:rsidRPr="002E6095">
        <w:rPr>
          <w:rFonts w:ascii="Times New Roman" w:hAnsi="Times New Roman" w:cs="Times New Roman"/>
          <w:b/>
          <w:color w:val="auto"/>
          <w:sz w:val="24"/>
          <w:szCs w:val="24"/>
        </w:rPr>
        <w:t>Target Population</w:t>
      </w:r>
      <w:bookmarkEnd w:id="49"/>
    </w:p>
    <w:p w:rsidR="008E7243" w:rsidRDefault="008E7243" w:rsidP="00AF408F">
      <w:pPr>
        <w:spacing w:line="480" w:lineRule="auto"/>
        <w:jc w:val="both"/>
        <w:rPr>
          <w:rFonts w:ascii="Times New Roman" w:hAnsi="Times New Roman" w:cs="Times New Roman"/>
          <w:sz w:val="24"/>
          <w:szCs w:val="24"/>
        </w:rPr>
      </w:pPr>
      <w:r w:rsidRPr="008E7243">
        <w:rPr>
          <w:rFonts w:ascii="Times New Roman" w:hAnsi="Times New Roman" w:cs="Times New Roman"/>
          <w:sz w:val="24"/>
          <w:szCs w:val="24"/>
        </w:rPr>
        <w:t>The questionnaires were distributed to the owners, consultants and contractors working in the United Arab Emirates construction industry, the survey covered the different towns and cities in the UAE such as Dubai, Abu Dhabi, Ai Ain, Sharjah and Ajman. The cities were selected since they are the most important regions in the UAE both regarding high population and high infrastructural development, therefore the construction activities.</w:t>
      </w:r>
      <w:r>
        <w:rPr>
          <w:rFonts w:ascii="Times New Roman" w:hAnsi="Times New Roman" w:cs="Times New Roman"/>
          <w:sz w:val="24"/>
          <w:szCs w:val="24"/>
        </w:rPr>
        <w:t xml:space="preserve"> </w:t>
      </w:r>
      <w:r w:rsidRPr="008E7243">
        <w:rPr>
          <w:rFonts w:ascii="Times New Roman" w:hAnsi="Times New Roman" w:cs="Times New Roman"/>
          <w:sz w:val="24"/>
          <w:szCs w:val="24"/>
        </w:rPr>
        <w:t>Moreover, it is seen that some of these cities in UAE have been the largest and fastest growing cities in the country.</w:t>
      </w:r>
    </w:p>
    <w:p w:rsidR="00A329B4" w:rsidRPr="008E7243" w:rsidRDefault="008E7243" w:rsidP="008E7243">
      <w:pPr>
        <w:pStyle w:val="Heading2"/>
        <w:rPr>
          <w:rFonts w:ascii="Times New Roman" w:hAnsi="Times New Roman" w:cs="Times New Roman"/>
          <w:b/>
          <w:color w:val="auto"/>
          <w:sz w:val="24"/>
          <w:szCs w:val="24"/>
        </w:rPr>
      </w:pPr>
      <w:r w:rsidRPr="008E7243">
        <w:rPr>
          <w:rFonts w:ascii="Times New Roman" w:hAnsi="Times New Roman" w:cs="Times New Roman"/>
          <w:b/>
          <w:color w:val="auto"/>
          <w:sz w:val="24"/>
          <w:szCs w:val="24"/>
        </w:rPr>
        <w:t>3.7</w:t>
      </w:r>
      <w:r w:rsidR="00A329B4" w:rsidRPr="008E7243">
        <w:rPr>
          <w:rFonts w:ascii="Times New Roman" w:hAnsi="Times New Roman" w:cs="Times New Roman"/>
          <w:b/>
          <w:color w:val="auto"/>
          <w:sz w:val="24"/>
          <w:szCs w:val="24"/>
        </w:rPr>
        <w:t xml:space="preserve"> Data collection </w:t>
      </w:r>
    </w:p>
    <w:p w:rsidR="008E7243" w:rsidRDefault="001D2106" w:rsidP="008E7243">
      <w:pPr>
        <w:spacing w:line="480" w:lineRule="auto"/>
        <w:rPr>
          <w:rFonts w:ascii="Times New Roman" w:hAnsi="Times New Roman" w:cs="Times New Roman"/>
          <w:sz w:val="24"/>
          <w:szCs w:val="24"/>
        </w:rPr>
      </w:pPr>
      <w:bookmarkStart w:id="50" w:name="_Toc498029371"/>
      <w:r w:rsidRPr="001D2106">
        <w:rPr>
          <w:rFonts w:ascii="Times New Roman" w:hAnsi="Times New Roman" w:cs="Times New Roman"/>
          <w:sz w:val="24"/>
          <w:szCs w:val="24"/>
        </w:rPr>
        <w:t>An aggregate of three hundred questionnaires were distributed randomly amongst the selected companies for the construction industry. A total of 250 responses we received (83%)</w:t>
      </w:r>
    </w:p>
    <w:p w:rsidR="00A329B4" w:rsidRPr="002E6095" w:rsidRDefault="00A329B4" w:rsidP="00AF408F">
      <w:pPr>
        <w:pStyle w:val="Heading2"/>
        <w:spacing w:line="480" w:lineRule="auto"/>
        <w:rPr>
          <w:rFonts w:ascii="Times New Roman" w:hAnsi="Times New Roman" w:cs="Times New Roman"/>
          <w:b/>
          <w:color w:val="auto"/>
          <w:sz w:val="24"/>
          <w:szCs w:val="24"/>
        </w:rPr>
      </w:pPr>
      <w:r w:rsidRPr="002E6095">
        <w:rPr>
          <w:rFonts w:ascii="Times New Roman" w:hAnsi="Times New Roman" w:cs="Times New Roman"/>
          <w:b/>
          <w:color w:val="auto"/>
          <w:sz w:val="24"/>
          <w:szCs w:val="24"/>
        </w:rPr>
        <w:t>3.9 Data Processing and analysis</w:t>
      </w:r>
      <w:bookmarkEnd w:id="50"/>
      <w:r w:rsidRPr="002E6095">
        <w:rPr>
          <w:rFonts w:ascii="Times New Roman" w:hAnsi="Times New Roman" w:cs="Times New Roman"/>
          <w:b/>
          <w:color w:val="auto"/>
          <w:sz w:val="24"/>
          <w:szCs w:val="24"/>
        </w:rPr>
        <w:tab/>
      </w:r>
    </w:p>
    <w:p w:rsidR="00ED3909" w:rsidRPr="00AB01DF" w:rsidRDefault="001D2106" w:rsidP="00AF408F">
      <w:pPr>
        <w:spacing w:line="480" w:lineRule="auto"/>
        <w:rPr>
          <w:rFonts w:ascii="Times New Roman" w:hAnsi="Times New Roman" w:cs="Times New Roman"/>
          <w:sz w:val="24"/>
          <w:szCs w:val="24"/>
        </w:rPr>
      </w:pPr>
      <w:r w:rsidRPr="001D2106">
        <w:rPr>
          <w:rFonts w:ascii="Times New Roman" w:hAnsi="Times New Roman" w:cs="Times New Roman"/>
          <w:sz w:val="24"/>
          <w:szCs w:val="24"/>
        </w:rPr>
        <w:t xml:space="preserve">The data will be processed by use of distribution method and percentages. The results obtained then interested and analyzed with respect to the objective of the study. </w:t>
      </w:r>
      <w:r w:rsidR="00ED3909" w:rsidRPr="00AB01DF">
        <w:rPr>
          <w:rFonts w:ascii="Times New Roman" w:hAnsi="Times New Roman" w:cs="Times New Roman"/>
          <w:sz w:val="24"/>
          <w:szCs w:val="24"/>
        </w:rPr>
        <w:br w:type="page"/>
      </w:r>
    </w:p>
    <w:p w:rsidR="00ED3909" w:rsidRPr="002E6095" w:rsidRDefault="00ED3909" w:rsidP="00AF408F">
      <w:pPr>
        <w:pStyle w:val="Heading1"/>
        <w:spacing w:line="480" w:lineRule="auto"/>
        <w:rPr>
          <w:rFonts w:ascii="Times New Roman" w:hAnsi="Times New Roman" w:cs="Times New Roman"/>
          <w:b/>
          <w:color w:val="auto"/>
          <w:sz w:val="24"/>
          <w:szCs w:val="24"/>
        </w:rPr>
      </w:pPr>
      <w:bookmarkStart w:id="51" w:name="_Toc498029372"/>
      <w:r w:rsidRPr="002E6095">
        <w:rPr>
          <w:rFonts w:ascii="Times New Roman" w:hAnsi="Times New Roman" w:cs="Times New Roman"/>
          <w:b/>
          <w:color w:val="auto"/>
          <w:sz w:val="24"/>
          <w:szCs w:val="24"/>
        </w:rPr>
        <w:lastRenderedPageBreak/>
        <w:t>CHAPTER 4:</w:t>
      </w:r>
      <w:r w:rsidR="008F2AC1" w:rsidRPr="002E6095">
        <w:rPr>
          <w:rFonts w:ascii="Times New Roman" w:hAnsi="Times New Roman" w:cs="Times New Roman"/>
          <w:b/>
          <w:color w:val="auto"/>
          <w:sz w:val="24"/>
          <w:szCs w:val="24"/>
        </w:rPr>
        <w:t xml:space="preserve"> DATA ANALYSIS PRESENATION AND INTERPERETATION OF FINDINGS</w:t>
      </w:r>
      <w:bookmarkEnd w:id="51"/>
    </w:p>
    <w:p w:rsidR="006D2504" w:rsidRPr="00AB01DF" w:rsidRDefault="006D2504" w:rsidP="00AF408F">
      <w:pPr>
        <w:spacing w:line="480" w:lineRule="auto"/>
        <w:rPr>
          <w:rFonts w:ascii="Times New Roman" w:hAnsi="Times New Roman" w:cs="Times New Roman"/>
          <w:sz w:val="24"/>
          <w:szCs w:val="24"/>
        </w:rPr>
      </w:pPr>
    </w:p>
    <w:p w:rsidR="008F2AC1" w:rsidRPr="002E6095" w:rsidRDefault="006D2504" w:rsidP="00AF408F">
      <w:pPr>
        <w:pStyle w:val="Heading2"/>
        <w:spacing w:line="480" w:lineRule="auto"/>
        <w:rPr>
          <w:rFonts w:ascii="Times New Roman" w:hAnsi="Times New Roman" w:cs="Times New Roman"/>
          <w:b/>
          <w:color w:val="auto"/>
          <w:sz w:val="24"/>
          <w:szCs w:val="24"/>
        </w:rPr>
      </w:pPr>
      <w:bookmarkStart w:id="52" w:name="_Toc498029373"/>
      <w:r w:rsidRPr="002E6095">
        <w:rPr>
          <w:rFonts w:ascii="Times New Roman" w:hAnsi="Times New Roman" w:cs="Times New Roman"/>
          <w:b/>
          <w:color w:val="auto"/>
          <w:sz w:val="24"/>
          <w:szCs w:val="24"/>
        </w:rPr>
        <w:t xml:space="preserve">4.1 </w:t>
      </w:r>
      <w:r w:rsidR="008F2AC1" w:rsidRPr="002E6095">
        <w:rPr>
          <w:rFonts w:ascii="Times New Roman" w:hAnsi="Times New Roman" w:cs="Times New Roman"/>
          <w:b/>
          <w:color w:val="auto"/>
          <w:sz w:val="24"/>
          <w:szCs w:val="24"/>
        </w:rPr>
        <w:t>Introduction</w:t>
      </w:r>
      <w:bookmarkEnd w:id="52"/>
      <w:r w:rsidR="008F2AC1" w:rsidRPr="002E6095">
        <w:rPr>
          <w:rFonts w:ascii="Times New Roman" w:hAnsi="Times New Roman" w:cs="Times New Roman"/>
          <w:b/>
          <w:color w:val="auto"/>
          <w:sz w:val="24"/>
          <w:szCs w:val="24"/>
        </w:rPr>
        <w:t xml:space="preserve"> </w:t>
      </w:r>
    </w:p>
    <w:p w:rsidR="008F2AC1" w:rsidRPr="00AB01DF" w:rsidRDefault="008F2AC1"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chapter will cover research analysis and discussions of the study results recommendations. The analysis was guided by the objectives of the study that is to explore of the critical components and elements that affect the performance and management of performance in the construction industry of UAE. Findings have been presented in the following order. First the general information on the respondents and construction industry of U</w:t>
      </w:r>
      <w:r w:rsidR="00DD27B3" w:rsidRPr="00AB01DF">
        <w:rPr>
          <w:rFonts w:ascii="Times New Roman" w:hAnsi="Times New Roman" w:cs="Times New Roman"/>
          <w:sz w:val="24"/>
          <w:szCs w:val="24"/>
        </w:rPr>
        <w:t xml:space="preserve">nited Arab Emirates, </w:t>
      </w:r>
      <w:r w:rsidRPr="00AB01DF">
        <w:rPr>
          <w:rFonts w:ascii="Times New Roman" w:hAnsi="Times New Roman" w:cs="Times New Roman"/>
          <w:sz w:val="24"/>
          <w:szCs w:val="24"/>
        </w:rPr>
        <w:t xml:space="preserve">will be covered to be followed by information relating to the </w:t>
      </w:r>
      <w:r w:rsidR="00584627" w:rsidRPr="00AB01DF">
        <w:rPr>
          <w:rFonts w:ascii="Times New Roman" w:hAnsi="Times New Roman" w:cs="Times New Roman"/>
          <w:sz w:val="24"/>
          <w:szCs w:val="24"/>
        </w:rPr>
        <w:t xml:space="preserve">factors that affecting construction industry in United Arab Emirates. The research then relates these factors to performance of projects and project performance management in United Arab Emirates. The study proposes and establishes validity of project ma management methodologies that are suitable to eradicate or limit the influence of these factors in the United Arab Emirates Construction Industry. </w:t>
      </w:r>
    </w:p>
    <w:p w:rsidR="008F2AC1" w:rsidRPr="002E6095" w:rsidRDefault="00FB3EE8" w:rsidP="00AF408F">
      <w:pPr>
        <w:pStyle w:val="Heading2"/>
        <w:spacing w:line="480" w:lineRule="auto"/>
        <w:rPr>
          <w:rFonts w:ascii="Times New Roman" w:hAnsi="Times New Roman" w:cs="Times New Roman"/>
          <w:b/>
          <w:color w:val="auto"/>
          <w:sz w:val="24"/>
          <w:szCs w:val="24"/>
        </w:rPr>
      </w:pPr>
      <w:bookmarkStart w:id="53" w:name="_Toc498029374"/>
      <w:r w:rsidRPr="002E6095">
        <w:rPr>
          <w:rFonts w:ascii="Times New Roman" w:hAnsi="Times New Roman" w:cs="Times New Roman"/>
          <w:b/>
          <w:color w:val="auto"/>
          <w:sz w:val="24"/>
          <w:szCs w:val="24"/>
        </w:rPr>
        <w:t xml:space="preserve">4.2 </w:t>
      </w:r>
      <w:r w:rsidR="002B6E02" w:rsidRPr="002E6095">
        <w:rPr>
          <w:rFonts w:ascii="Times New Roman" w:hAnsi="Times New Roman" w:cs="Times New Roman"/>
          <w:b/>
          <w:color w:val="auto"/>
          <w:sz w:val="24"/>
          <w:szCs w:val="24"/>
        </w:rPr>
        <w:t>Construction industry in United Arab Emirates.</w:t>
      </w:r>
      <w:bookmarkEnd w:id="53"/>
    </w:p>
    <w:p w:rsidR="008F2AC1" w:rsidRPr="00AB01DF" w:rsidRDefault="008F2AC1" w:rsidP="00AF408F">
      <w:pPr>
        <w:pStyle w:val="NormalWeb"/>
        <w:shd w:val="clear" w:color="auto" w:fill="FFFFFF"/>
        <w:spacing w:before="0" w:beforeAutospacing="0" w:after="150" w:afterAutospacing="0" w:line="480" w:lineRule="auto"/>
      </w:pPr>
      <w:r w:rsidRPr="00AB01DF">
        <w:t>Perhaps more than any other country in the Gulf region, the UAE has succeeded in exploiting its resources (especially oil and gas) and strategic geographical position to achieve truly impressive growth. As a result, it is a rich market open to international trade and investment with a diversified economy and excellent infrastructure and logistics.</w:t>
      </w:r>
      <w:r w:rsidRPr="00AB01DF">
        <w:br/>
        <w:t xml:space="preserve">Economic indicators reveal constantly positive GDP growth over the last 10 years (341.3 billion euros in 2016, +2.3%), making it the world’s seventh highest country in terms of per capita GDP (at purchasing power parity) with more than 66,000 euros. The construction sector is the third most important industry following oil and trade and consists of a total of around 6,000 </w:t>
      </w:r>
      <w:r w:rsidRPr="00AB01DF">
        <w:lastRenderedPageBreak/>
        <w:t>companies, mostly located in Abu Dhabi. Construction sector investments totalled 56.2 billion euros in 2016, an increase of 24% since 2006, and account for almost 84% of the country’s total investments.</w:t>
      </w:r>
    </w:p>
    <w:p w:rsidR="008F2AC1" w:rsidRPr="00AB01DF" w:rsidRDefault="008F2AC1" w:rsidP="00AF408F">
      <w:pPr>
        <w:pStyle w:val="NormalWeb"/>
        <w:shd w:val="clear" w:color="auto" w:fill="FFFFFF"/>
        <w:spacing w:before="0" w:beforeAutospacing="0" w:after="150" w:afterAutospacing="0" w:line="480" w:lineRule="auto"/>
      </w:pPr>
      <w:r w:rsidRPr="00AB01DF">
        <w:t>Following the contraction in other GCC (Gulf Cooperation Council) countries triggered by falling oil prices, Dubai is now the largest construction market in the region, additionally boosted by the major projects undertaken in the Emirate in the run-up to Expo 2020. The country’s investments in construction fell by 8.6% in 2016 with respect to 2015 following three years of continuous growth in the sector (+7.4% in 2013, +4.1% in 2014 and +1.9% in 2015). According to figures published by MEED (Middle East Economic Digest), 44% of contracts awarded in the construction and transport sector in the GCC area in the first six months of 2016 were in Dubai. In this context, preparations for Expo 2020, a world event held for the first time in a Middle Eastern country, will not only boost incoming tourist flows but will also create new jobs and push up demand for new structures, including hotels, homes, shopping centres and entertainment complexes. Ahead of Expo 2020 the annual number of new housing units is expected to rise to 39,000. This has boosted the recovery of the real estate and construction sector, and a number of projects that had been interrupted due to the 2008 crisis have been resumed and are under construction. In December 2015, Dubai passed the 2016 budget a</w:t>
      </w:r>
      <w:r w:rsidR="00357E10" w:rsidRPr="00AB01DF">
        <w:t xml:space="preserve">Project performance reports </w:t>
      </w:r>
      <w:r w:rsidRPr="00AB01DF">
        <w:t>oving a 12% increase in expenditure for infrastructure investments. According to two different studies conducted by Deutsche Bank and Global Investment House, Dubai will allocate a</w:t>
      </w:r>
      <w:r w:rsidR="00357E10" w:rsidRPr="00AB01DF">
        <w:t xml:space="preserve">Project performance reports </w:t>
      </w:r>
      <w:r w:rsidRPr="00AB01DF">
        <w:t>oximately US $43 bn to infrastructure implementation ahead of the Expo, of which around $10 bn will be spent on developing and improving transport.</w:t>
      </w:r>
    </w:p>
    <w:p w:rsidR="008F2AC1" w:rsidRPr="00AB01DF" w:rsidRDefault="008F2AC1" w:rsidP="00AF408F">
      <w:pPr>
        <w:pStyle w:val="NormalWeb"/>
        <w:shd w:val="clear" w:color="auto" w:fill="FFFFFF"/>
        <w:spacing w:before="0" w:beforeAutospacing="0" w:after="150" w:afterAutospacing="0" w:line="480" w:lineRule="auto"/>
      </w:pPr>
      <w:r w:rsidRPr="00AB01DF">
        <w:t xml:space="preserve">Ongoing projects include expansion of the new Al Maktoum International Airport located in the Dubai South district, which will cover an area of more than 145 km2, and extension of the Dubai </w:t>
      </w:r>
      <w:r w:rsidRPr="00AB01DF">
        <w:lastRenderedPageBreak/>
        <w:t>metro with the construction of the third line connecting to the Expo. Additionally, the national Etihad Rail project will provide the country with a high-speed passenger rail transport network and will carry freight from mining areas to ports of export. The new Midfield Terminal Complex (MtC) of the Abu Dhabi International Airport is due to be completed by the end of 2017. Numerous projects are in the pipeline, including construction of the capital’s cultural district in the Saadiyat Island area which will host a high concentration of top-level cultural institutions and the Dubai Creek Harbour, which is expected to become one of the city’s most important tourism and residential locations with 9 residential districts, 22 hotels, a yacht club, a marina and the port.</w:t>
      </w:r>
    </w:p>
    <w:p w:rsidR="008F2AC1" w:rsidRPr="00AB01DF" w:rsidRDefault="008F2AC1" w:rsidP="00AF408F">
      <w:pPr>
        <w:pStyle w:val="NormalWeb"/>
        <w:shd w:val="clear" w:color="auto" w:fill="FFFFFF"/>
        <w:spacing w:before="0" w:beforeAutospacing="0" w:after="150" w:afterAutospacing="0" w:line="480" w:lineRule="auto"/>
      </w:pPr>
      <w:r w:rsidRPr="00AB01DF">
        <w:t>Specifically, the 56.2 billion euros invested in construction in 2016 were divided up as follows: 29.7 billion euros invested in the non-residential sector (-8.5%), 17.8 billion euros in civil engineering projects (-8.3%) and the remaining 8.7 billion euros in residential building (-9.4%).</w:t>
      </w:r>
      <w:r w:rsidRPr="00AB01DF">
        <w:br/>
        <w:t>Comparing the various segments, we find that new construction investments in the non-residential segment amount to 20.8 billion euros, while investments in renovation total 8.9 billion euros. The equivalent figures for civil works are 12.5 billion euros in new construction and 5.3 billion euros in renovation; and in the residential segment 6.9 billion euros in new construction and 1.9 billion euros in renovation</w:t>
      </w:r>
      <w:r w:rsidR="007B62C9" w:rsidRPr="00AB01DF">
        <w:t xml:space="preserve"> (</w:t>
      </w:r>
      <w:r w:rsidR="007B62C9" w:rsidRPr="00AB01DF">
        <w:rPr>
          <w:shd w:val="clear" w:color="auto" w:fill="FFFFFF"/>
        </w:rPr>
        <w:t>Motaleb, &amp; Kishk, 2010)</w:t>
      </w:r>
      <w:r w:rsidRPr="00AB01DF">
        <w:t>.</w:t>
      </w:r>
      <w:r w:rsidRPr="00AB01DF">
        <w:br/>
        <w:t>Experts are expecting to see significant increases in construction investments over the next three years: +14.6% in 2018,</w:t>
      </w:r>
      <w:r w:rsidR="00C80825" w:rsidRPr="00AB01DF">
        <w:t>(</w:t>
      </w:r>
      <w:r w:rsidRPr="00AB01DF">
        <w:t>+9.3%</w:t>
      </w:r>
      <w:r w:rsidR="00C80825" w:rsidRPr="00AB01DF">
        <w:t>)</w:t>
      </w:r>
      <w:r w:rsidRPr="00AB01DF">
        <w:t xml:space="preserve"> in 2019 and </w:t>
      </w:r>
      <w:r w:rsidR="00C80825" w:rsidRPr="00AB01DF">
        <w:t>(</w:t>
      </w:r>
      <w:r w:rsidRPr="00AB01DF">
        <w:t>+5.9</w:t>
      </w:r>
      <w:r w:rsidR="00C80825" w:rsidRPr="00AB01DF">
        <w:t>%)</w:t>
      </w:r>
      <w:r w:rsidRPr="00AB01DF">
        <w:t xml:space="preserve"> in 2020 to reach more than 83 billion euros.</w:t>
      </w:r>
      <w:r w:rsidRPr="00AB01DF">
        <w:br/>
        <w:t xml:space="preserve">Constant and significant growth rates are forecast in all market segments. The non-residential segment is expected to grow from last year’s 33.2 billion euros (+11.8%) to 44 billion euros in 2020 (+5.9%). Civil engineering is also expected to grow steadily from 19.9 billion euros in </w:t>
      </w:r>
      <w:r w:rsidRPr="00AB01DF">
        <w:lastRenderedPageBreak/>
        <w:t>2017 (+11.9%) to 26.4 billion euros in 2020 (+5.9%). The residential segment is expected to grow by +14.3% in 2018 (9.7 billion euros) and reach 12.8 billion euros in 2020 (+5.8</w:t>
      </w:r>
      <w:r w:rsidR="00C80825" w:rsidRPr="00AB01DF">
        <w:t>%)</w:t>
      </w:r>
    </w:p>
    <w:p w:rsidR="00647B95" w:rsidRPr="002E6095" w:rsidRDefault="00C80825" w:rsidP="00AF408F">
      <w:pPr>
        <w:pStyle w:val="Heading2"/>
        <w:spacing w:line="480" w:lineRule="auto"/>
        <w:rPr>
          <w:rFonts w:ascii="Times New Roman" w:hAnsi="Times New Roman" w:cs="Times New Roman"/>
          <w:b/>
          <w:color w:val="auto"/>
          <w:sz w:val="24"/>
          <w:szCs w:val="24"/>
        </w:rPr>
      </w:pPr>
      <w:bookmarkStart w:id="54" w:name="_Toc492277574"/>
      <w:bookmarkStart w:id="55" w:name="_Toc498029375"/>
      <w:r w:rsidRPr="002E6095">
        <w:rPr>
          <w:rFonts w:ascii="Times New Roman" w:hAnsi="Times New Roman" w:cs="Times New Roman"/>
          <w:b/>
          <w:color w:val="auto"/>
          <w:sz w:val="24"/>
          <w:szCs w:val="24"/>
        </w:rPr>
        <w:t>4.3: Respondents</w:t>
      </w:r>
      <w:bookmarkEnd w:id="54"/>
      <w:bookmarkEnd w:id="55"/>
      <w:r w:rsidRPr="002E6095">
        <w:rPr>
          <w:rFonts w:ascii="Times New Roman" w:hAnsi="Times New Roman" w:cs="Times New Roman"/>
          <w:b/>
          <w:color w:val="auto"/>
          <w:sz w:val="24"/>
          <w:szCs w:val="24"/>
        </w:rPr>
        <w:t xml:space="preserve"> </w:t>
      </w:r>
    </w:p>
    <w:p w:rsidR="00C80825" w:rsidRPr="002E6095" w:rsidRDefault="00C80825" w:rsidP="00AF408F">
      <w:pPr>
        <w:pStyle w:val="Heading3"/>
        <w:spacing w:line="480" w:lineRule="auto"/>
        <w:rPr>
          <w:rFonts w:ascii="Times New Roman" w:hAnsi="Times New Roman" w:cs="Times New Roman"/>
          <w:b/>
          <w:color w:val="auto"/>
        </w:rPr>
      </w:pPr>
      <w:bookmarkStart w:id="56" w:name="_Toc492277575"/>
      <w:bookmarkStart w:id="57" w:name="_Toc498029376"/>
      <w:r w:rsidRPr="002E6095">
        <w:rPr>
          <w:rFonts w:ascii="Times New Roman" w:hAnsi="Times New Roman" w:cs="Times New Roman"/>
          <w:b/>
          <w:color w:val="auto"/>
        </w:rPr>
        <w:t>4.3.1: Gender and age</w:t>
      </w:r>
      <w:bookmarkEnd w:id="56"/>
      <w:bookmarkEnd w:id="57"/>
    </w:p>
    <w:p w:rsidR="00815D66" w:rsidRPr="002E6095" w:rsidRDefault="00815D66" w:rsidP="00AF408F">
      <w:pPr>
        <w:pStyle w:val="Caption"/>
        <w:keepNext/>
        <w:spacing w:line="480" w:lineRule="auto"/>
        <w:rPr>
          <w:rFonts w:ascii="Times New Roman" w:hAnsi="Times New Roman" w:cs="Times New Roman"/>
          <w:b/>
          <w:i w:val="0"/>
          <w:color w:val="auto"/>
          <w:sz w:val="24"/>
          <w:szCs w:val="24"/>
        </w:rPr>
      </w:pPr>
      <w:bookmarkStart w:id="58" w:name="_Toc497759416"/>
      <w:bookmarkStart w:id="59" w:name="_Toc497759540"/>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Pr="002E6095">
        <w:rPr>
          <w:rFonts w:ascii="Times New Roman" w:hAnsi="Times New Roman" w:cs="Times New Roman"/>
          <w:b/>
          <w:i w:val="0"/>
          <w:noProof/>
          <w:color w:val="auto"/>
          <w:sz w:val="24"/>
          <w:szCs w:val="24"/>
        </w:rPr>
        <w:t>1</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Gender distribution of the respondents</w:t>
      </w:r>
      <w:bookmarkEnd w:id="58"/>
      <w:bookmarkEnd w:id="59"/>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76"/>
        <w:gridCol w:w="2994"/>
        <w:gridCol w:w="2996"/>
      </w:tblGrid>
      <w:tr w:rsidR="00C80825" w:rsidRPr="00AB01DF" w:rsidTr="00B93F02">
        <w:trPr>
          <w:trHeight w:val="1005"/>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Gender</w:t>
            </w:r>
          </w:p>
        </w:tc>
        <w:tc>
          <w:tcPr>
            <w:tcW w:w="299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Frequency</w:t>
            </w:r>
          </w:p>
        </w:tc>
        <w:tc>
          <w:tcPr>
            <w:tcW w:w="299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C80825" w:rsidRPr="00AB01DF" w:rsidTr="00B93F02">
        <w:trPr>
          <w:trHeight w:val="1043"/>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Male</w:t>
            </w:r>
          </w:p>
        </w:tc>
        <w:tc>
          <w:tcPr>
            <w:tcW w:w="2994"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152</w:t>
            </w:r>
          </w:p>
        </w:tc>
        <w:tc>
          <w:tcPr>
            <w:tcW w:w="2996"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60.8</w:t>
            </w:r>
            <w:r w:rsidR="00C80825" w:rsidRPr="00AB01DF">
              <w:rPr>
                <w:rFonts w:ascii="Times New Roman" w:hAnsi="Times New Roman" w:cs="Times New Roman"/>
                <w:sz w:val="24"/>
                <w:szCs w:val="24"/>
              </w:rPr>
              <w:t xml:space="preserve"> %</w:t>
            </w:r>
          </w:p>
        </w:tc>
      </w:tr>
      <w:tr w:rsidR="00C80825" w:rsidRPr="00AB01DF" w:rsidTr="00B93F02">
        <w:trPr>
          <w:trHeight w:val="1005"/>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Female</w:t>
            </w:r>
          </w:p>
        </w:tc>
        <w:tc>
          <w:tcPr>
            <w:tcW w:w="2994"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98</w:t>
            </w:r>
          </w:p>
        </w:tc>
        <w:tc>
          <w:tcPr>
            <w:tcW w:w="2996" w:type="dxa"/>
          </w:tcPr>
          <w:p w:rsidR="00C80825" w:rsidRPr="00AB01DF" w:rsidRDefault="00647B9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39.2 </w:t>
            </w:r>
            <w:r w:rsidR="00C80825" w:rsidRPr="00AB01DF">
              <w:rPr>
                <w:rFonts w:ascii="Times New Roman" w:hAnsi="Times New Roman" w:cs="Times New Roman"/>
                <w:sz w:val="24"/>
                <w:szCs w:val="24"/>
              </w:rPr>
              <w:t>%</w:t>
            </w:r>
          </w:p>
        </w:tc>
      </w:tr>
      <w:tr w:rsidR="00C80825" w:rsidRPr="00AB01DF" w:rsidTr="00B93F02">
        <w:trPr>
          <w:trHeight w:val="1043"/>
        </w:trPr>
        <w:tc>
          <w:tcPr>
            <w:tcW w:w="297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299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299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647B95" w:rsidRPr="00AB01DF" w:rsidRDefault="00647B95" w:rsidP="00AF408F">
      <w:pPr>
        <w:autoSpaceDE w:val="0"/>
        <w:autoSpaceDN w:val="0"/>
        <w:adjustRightInd w:val="0"/>
        <w:spacing w:after="0" w:line="480" w:lineRule="auto"/>
        <w:jc w:val="both"/>
        <w:rPr>
          <w:rFonts w:ascii="Times New Roman" w:hAnsi="Times New Roman" w:cs="Times New Roman"/>
          <w:sz w:val="24"/>
          <w:szCs w:val="24"/>
        </w:rPr>
      </w:pP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data collected form the questionnaire detailed the majority of the respondents in the banks being male in comparison to their female counterparts. However the participation between the two genders was not differentiated by much. This fact depicts the signi</w:t>
      </w:r>
      <w:r w:rsidR="00647B95" w:rsidRPr="00AB01DF">
        <w:rPr>
          <w:rFonts w:ascii="Times New Roman" w:hAnsi="Times New Roman" w:cs="Times New Roman"/>
          <w:sz w:val="24"/>
          <w:szCs w:val="24"/>
        </w:rPr>
        <w:t>ficant progress that the United Arab Emirates construction industry</w:t>
      </w:r>
      <w:r w:rsidRPr="00AB01DF">
        <w:rPr>
          <w:rFonts w:ascii="Times New Roman" w:hAnsi="Times New Roman" w:cs="Times New Roman"/>
          <w:sz w:val="24"/>
          <w:szCs w:val="24"/>
        </w:rPr>
        <w:t xml:space="preserve"> has made in gender equality in employment. </w:t>
      </w:r>
    </w:p>
    <w:p w:rsidR="00C80825" w:rsidRPr="002E6095" w:rsidRDefault="00C80825" w:rsidP="00AF408F">
      <w:pPr>
        <w:pStyle w:val="Caption"/>
        <w:keepNext/>
        <w:spacing w:line="480" w:lineRule="auto"/>
        <w:jc w:val="both"/>
        <w:rPr>
          <w:rFonts w:ascii="Times New Roman" w:hAnsi="Times New Roman" w:cs="Times New Roman"/>
          <w:b/>
          <w:i w:val="0"/>
          <w:color w:val="auto"/>
          <w:sz w:val="24"/>
          <w:szCs w:val="24"/>
        </w:rPr>
      </w:pPr>
      <w:bookmarkStart w:id="60" w:name="_Toc489528595"/>
      <w:bookmarkStart w:id="61" w:name="_Toc497759417"/>
      <w:bookmarkStart w:id="62" w:name="_Toc497759541"/>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2</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Age distribution of the respondents</w:t>
      </w:r>
      <w:bookmarkEnd w:id="60"/>
      <w:bookmarkEnd w:id="61"/>
      <w:bookmarkEnd w:id="6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09"/>
        <w:gridCol w:w="3022"/>
        <w:gridCol w:w="3025"/>
      </w:tblGrid>
      <w:tr w:rsidR="00C80825" w:rsidRPr="00AB01DF" w:rsidTr="00B93F02">
        <w:trPr>
          <w:trHeight w:val="883"/>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Age</w:t>
            </w:r>
          </w:p>
        </w:tc>
        <w:tc>
          <w:tcPr>
            <w:tcW w:w="302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Frequency </w:t>
            </w:r>
          </w:p>
        </w:tc>
        <w:tc>
          <w:tcPr>
            <w:tcW w:w="3025"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C80825" w:rsidRPr="00AB01DF" w:rsidTr="00B93F02">
        <w:trPr>
          <w:trHeight w:val="916"/>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Below 25</w:t>
            </w:r>
          </w:p>
        </w:tc>
        <w:tc>
          <w:tcPr>
            <w:tcW w:w="3022"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89</w:t>
            </w:r>
          </w:p>
        </w:tc>
        <w:tc>
          <w:tcPr>
            <w:tcW w:w="3025"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35.6 </w:t>
            </w:r>
            <w:r w:rsidR="00C80825" w:rsidRPr="00AB01DF">
              <w:rPr>
                <w:rFonts w:ascii="Times New Roman" w:hAnsi="Times New Roman" w:cs="Times New Roman"/>
                <w:sz w:val="24"/>
                <w:szCs w:val="24"/>
              </w:rPr>
              <w:t>%</w:t>
            </w:r>
          </w:p>
        </w:tc>
      </w:tr>
      <w:tr w:rsidR="00C80825" w:rsidRPr="00AB01DF" w:rsidTr="00B93F02">
        <w:trPr>
          <w:trHeight w:val="883"/>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lastRenderedPageBreak/>
              <w:t>Between 25-45</w:t>
            </w:r>
          </w:p>
        </w:tc>
        <w:tc>
          <w:tcPr>
            <w:tcW w:w="3022" w:type="dxa"/>
          </w:tcPr>
          <w:p w:rsidR="001A192A"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97</w:t>
            </w:r>
          </w:p>
        </w:tc>
        <w:tc>
          <w:tcPr>
            <w:tcW w:w="3025"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38.8 </w:t>
            </w:r>
            <w:r w:rsidR="00C80825" w:rsidRPr="00AB01DF">
              <w:rPr>
                <w:rFonts w:ascii="Times New Roman" w:hAnsi="Times New Roman" w:cs="Times New Roman"/>
                <w:sz w:val="24"/>
                <w:szCs w:val="24"/>
              </w:rPr>
              <w:t>%</w:t>
            </w:r>
          </w:p>
        </w:tc>
      </w:tr>
      <w:tr w:rsidR="00C80825" w:rsidRPr="00AB01DF" w:rsidTr="00B93F02">
        <w:trPr>
          <w:trHeight w:val="916"/>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Above 45</w:t>
            </w:r>
          </w:p>
        </w:tc>
        <w:tc>
          <w:tcPr>
            <w:tcW w:w="3022"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58</w:t>
            </w:r>
          </w:p>
        </w:tc>
        <w:tc>
          <w:tcPr>
            <w:tcW w:w="3025" w:type="dxa"/>
          </w:tcPr>
          <w:p w:rsidR="00C80825" w:rsidRPr="00AB01DF" w:rsidRDefault="001A192A"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23.2 </w:t>
            </w:r>
            <w:r w:rsidR="00C80825" w:rsidRPr="00AB01DF">
              <w:rPr>
                <w:rFonts w:ascii="Times New Roman" w:hAnsi="Times New Roman" w:cs="Times New Roman"/>
                <w:sz w:val="24"/>
                <w:szCs w:val="24"/>
              </w:rPr>
              <w:t>%</w:t>
            </w:r>
          </w:p>
        </w:tc>
      </w:tr>
      <w:tr w:rsidR="00C80825" w:rsidRPr="00AB01DF" w:rsidTr="00B93F02">
        <w:trPr>
          <w:trHeight w:val="883"/>
        </w:trPr>
        <w:tc>
          <w:tcPr>
            <w:tcW w:w="3009"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3022" w:type="dxa"/>
          </w:tcPr>
          <w:p w:rsidR="00C80825" w:rsidRPr="00AB01DF" w:rsidRDefault="00024EB0"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3025"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647B95" w:rsidRPr="00AB01DF" w:rsidRDefault="00647B95" w:rsidP="00AF408F">
      <w:pPr>
        <w:autoSpaceDE w:val="0"/>
        <w:autoSpaceDN w:val="0"/>
        <w:adjustRightInd w:val="0"/>
        <w:spacing w:after="0" w:line="480" w:lineRule="auto"/>
        <w:jc w:val="both"/>
        <w:rPr>
          <w:rFonts w:ascii="Times New Roman" w:hAnsi="Times New Roman" w:cs="Times New Roman"/>
          <w:sz w:val="24"/>
          <w:szCs w:val="24"/>
        </w:rPr>
      </w:pP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data collected depicts that the distribution of age of the respondents fell in the bracket between twenty five and fifty years. The Majority were between twenty fi</w:t>
      </w:r>
      <w:r w:rsidR="001A192A" w:rsidRPr="00AB01DF">
        <w:rPr>
          <w:rFonts w:ascii="Times New Roman" w:hAnsi="Times New Roman" w:cs="Times New Roman"/>
          <w:sz w:val="24"/>
          <w:szCs w:val="24"/>
        </w:rPr>
        <w:t xml:space="preserve">ve and forty five years at 38.8 </w:t>
      </w:r>
      <w:r w:rsidRPr="00AB01DF">
        <w:rPr>
          <w:rFonts w:ascii="Times New Roman" w:hAnsi="Times New Roman" w:cs="Times New Roman"/>
          <w:sz w:val="24"/>
          <w:szCs w:val="24"/>
        </w:rPr>
        <w:t>% representation while the rest were below twenty f</w:t>
      </w:r>
      <w:r w:rsidR="00024E61" w:rsidRPr="00AB01DF">
        <w:rPr>
          <w:rFonts w:ascii="Times New Roman" w:hAnsi="Times New Roman" w:cs="Times New Roman"/>
          <w:sz w:val="24"/>
          <w:szCs w:val="24"/>
        </w:rPr>
        <w:t xml:space="preserve">ive, 35.6 </w:t>
      </w:r>
      <w:r w:rsidRPr="00AB01DF">
        <w:rPr>
          <w:rFonts w:ascii="Times New Roman" w:hAnsi="Times New Roman" w:cs="Times New Roman"/>
          <w:sz w:val="24"/>
          <w:szCs w:val="24"/>
        </w:rPr>
        <w:t>% repres</w:t>
      </w:r>
      <w:r w:rsidR="00024E61" w:rsidRPr="00AB01DF">
        <w:rPr>
          <w:rFonts w:ascii="Times New Roman" w:hAnsi="Times New Roman" w:cs="Times New Roman"/>
          <w:sz w:val="24"/>
          <w:szCs w:val="24"/>
        </w:rPr>
        <w:t xml:space="preserve">entation, and above fort five 23.2 </w:t>
      </w:r>
      <w:r w:rsidRPr="00AB01DF">
        <w:rPr>
          <w:rFonts w:ascii="Times New Roman" w:hAnsi="Times New Roman" w:cs="Times New Roman"/>
          <w:sz w:val="24"/>
          <w:szCs w:val="24"/>
        </w:rPr>
        <w:t>% representation. The respondents below twenty five were mostly college leav</w:t>
      </w:r>
      <w:r w:rsidR="00096C4F" w:rsidRPr="00AB01DF">
        <w:rPr>
          <w:rFonts w:ascii="Times New Roman" w:hAnsi="Times New Roman" w:cs="Times New Roman"/>
          <w:sz w:val="24"/>
          <w:szCs w:val="24"/>
        </w:rPr>
        <w:t>ers in an internship in the construction organizations</w:t>
      </w:r>
      <w:r w:rsidRPr="00AB01DF">
        <w:rPr>
          <w:rFonts w:ascii="Times New Roman" w:hAnsi="Times New Roman" w:cs="Times New Roman"/>
          <w:sz w:val="24"/>
          <w:szCs w:val="24"/>
        </w:rPr>
        <w:t>. The one above for five consisted majorly of the seni</w:t>
      </w:r>
      <w:r w:rsidR="00096C4F" w:rsidRPr="00AB01DF">
        <w:rPr>
          <w:rFonts w:ascii="Times New Roman" w:hAnsi="Times New Roman" w:cs="Times New Roman"/>
          <w:sz w:val="24"/>
          <w:szCs w:val="24"/>
        </w:rPr>
        <w:t>or level management in the construction organizations</w:t>
      </w:r>
      <w:r w:rsidRPr="00AB01DF">
        <w:rPr>
          <w:rFonts w:ascii="Times New Roman" w:hAnsi="Times New Roman" w:cs="Times New Roman"/>
          <w:sz w:val="24"/>
          <w:szCs w:val="24"/>
        </w:rPr>
        <w:t xml:space="preserve">. </w:t>
      </w:r>
    </w:p>
    <w:p w:rsidR="00024EB0" w:rsidRPr="002E6095" w:rsidRDefault="00C80825" w:rsidP="00AF408F">
      <w:pPr>
        <w:pStyle w:val="Heading3"/>
        <w:spacing w:line="480" w:lineRule="auto"/>
        <w:jc w:val="both"/>
        <w:rPr>
          <w:rFonts w:ascii="Times New Roman" w:hAnsi="Times New Roman" w:cs="Times New Roman"/>
          <w:b/>
          <w:color w:val="auto"/>
        </w:rPr>
      </w:pPr>
      <w:bookmarkStart w:id="63" w:name="_Toc492277576"/>
      <w:bookmarkStart w:id="64" w:name="_Toc498029377"/>
      <w:r w:rsidRPr="002E6095">
        <w:rPr>
          <w:rFonts w:ascii="Times New Roman" w:hAnsi="Times New Roman" w:cs="Times New Roman"/>
          <w:b/>
          <w:color w:val="auto"/>
        </w:rPr>
        <w:t>4.3.2: Designation</w:t>
      </w:r>
      <w:bookmarkEnd w:id="63"/>
      <w:bookmarkEnd w:id="64"/>
      <w:r w:rsidRPr="002E6095">
        <w:rPr>
          <w:rFonts w:ascii="Times New Roman" w:hAnsi="Times New Roman" w:cs="Times New Roman"/>
          <w:b/>
          <w:color w:val="auto"/>
        </w:rPr>
        <w:t xml:space="preserve"> </w:t>
      </w: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 respondent that participated in this study included the Chief executive officers of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organizations, </w:t>
      </w:r>
      <w:r w:rsidR="00CB01B6" w:rsidRPr="00AB01DF">
        <w:rPr>
          <w:rFonts w:ascii="Times New Roman" w:hAnsi="Times New Roman" w:cs="Times New Roman"/>
          <w:sz w:val="24"/>
          <w:szCs w:val="24"/>
        </w:rPr>
        <w:t>managing directors, project managers, project supervisors and construction workers</w:t>
      </w:r>
      <w:r w:rsidRPr="00AB01DF">
        <w:rPr>
          <w:rFonts w:ascii="Times New Roman" w:hAnsi="Times New Roman" w:cs="Times New Roman"/>
          <w:sz w:val="24"/>
          <w:szCs w:val="24"/>
        </w:rPr>
        <w:t xml:space="preserve"> in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organizations. The designation of the respondents that participated in the research, as per the collected data, </w:t>
      </w:r>
      <w:r w:rsidR="00ED5292" w:rsidRPr="00AB01DF">
        <w:rPr>
          <w:rFonts w:ascii="Times New Roman" w:hAnsi="Times New Roman" w:cs="Times New Roman"/>
          <w:sz w:val="24"/>
          <w:szCs w:val="24"/>
        </w:rPr>
        <w:t>majorly included the project</w:t>
      </w:r>
      <w:r w:rsidRPr="00AB01DF">
        <w:rPr>
          <w:rFonts w:ascii="Times New Roman" w:hAnsi="Times New Roman" w:cs="Times New Roman"/>
          <w:sz w:val="24"/>
          <w:szCs w:val="24"/>
        </w:rPr>
        <w:t xml:space="preserve"> management level in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organizations.</w:t>
      </w:r>
      <w:r w:rsidR="00ED5292" w:rsidRPr="00AB01DF">
        <w:rPr>
          <w:rFonts w:ascii="Times New Roman" w:hAnsi="Times New Roman" w:cs="Times New Roman"/>
          <w:sz w:val="24"/>
          <w:szCs w:val="24"/>
        </w:rPr>
        <w:t xml:space="preserve"> </w:t>
      </w:r>
      <w:r w:rsidRPr="00AB01DF">
        <w:rPr>
          <w:rFonts w:ascii="Times New Roman" w:hAnsi="Times New Roman" w:cs="Times New Roman"/>
          <w:sz w:val="24"/>
          <w:szCs w:val="24"/>
        </w:rPr>
        <w:t>We can deduct for the given information that the respondents in this rese</w:t>
      </w:r>
      <w:r w:rsidR="00CB01B6" w:rsidRPr="00AB01DF">
        <w:rPr>
          <w:rFonts w:ascii="Times New Roman" w:hAnsi="Times New Roman" w:cs="Times New Roman"/>
          <w:sz w:val="24"/>
          <w:szCs w:val="24"/>
        </w:rPr>
        <w:t>arch were majorly the project</w:t>
      </w:r>
      <w:r w:rsidRPr="00AB01DF">
        <w:rPr>
          <w:rFonts w:ascii="Times New Roman" w:hAnsi="Times New Roman" w:cs="Times New Roman"/>
          <w:sz w:val="24"/>
          <w:szCs w:val="24"/>
        </w:rPr>
        <w:t xml:space="preserve"> managers at 46.7% representation. The </w:t>
      </w:r>
      <w:r w:rsidR="00CB01B6" w:rsidRPr="00AB01DF">
        <w:rPr>
          <w:rFonts w:ascii="Times New Roman" w:hAnsi="Times New Roman" w:cs="Times New Roman"/>
          <w:sz w:val="24"/>
          <w:szCs w:val="24"/>
        </w:rPr>
        <w:t xml:space="preserve">project supervisors </w:t>
      </w:r>
      <w:r w:rsidRPr="00AB01DF">
        <w:rPr>
          <w:rFonts w:ascii="Times New Roman" w:hAnsi="Times New Roman" w:cs="Times New Roman"/>
          <w:sz w:val="24"/>
          <w:szCs w:val="24"/>
        </w:rPr>
        <w:t xml:space="preserve">followed closely at 30% representation of the respondents and the </w:t>
      </w:r>
      <w:r w:rsidR="00CB01B6" w:rsidRPr="00AB01DF">
        <w:rPr>
          <w:rFonts w:ascii="Times New Roman" w:hAnsi="Times New Roman" w:cs="Times New Roman"/>
          <w:sz w:val="24"/>
          <w:szCs w:val="24"/>
        </w:rPr>
        <w:t xml:space="preserve">construction workers </w:t>
      </w:r>
      <w:r w:rsidRPr="00AB01DF">
        <w:rPr>
          <w:rFonts w:ascii="Times New Roman" w:hAnsi="Times New Roman" w:cs="Times New Roman"/>
          <w:sz w:val="24"/>
          <w:szCs w:val="24"/>
        </w:rPr>
        <w:t xml:space="preserve">at 13.3% representation of the total respondent populations. The chief executive officers or directors of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 had the least representation at 10%. This data shows that the </w:t>
      </w:r>
      <w:r w:rsidR="00CB01B6" w:rsidRPr="00AB01DF">
        <w:rPr>
          <w:rFonts w:ascii="Times New Roman" w:hAnsi="Times New Roman" w:cs="Times New Roman"/>
          <w:sz w:val="24"/>
          <w:szCs w:val="24"/>
        </w:rPr>
        <w:t>project managers and project supervisors</w:t>
      </w:r>
      <w:r w:rsidRPr="00AB01DF">
        <w:rPr>
          <w:rFonts w:ascii="Times New Roman" w:hAnsi="Times New Roman" w:cs="Times New Roman"/>
          <w:sz w:val="24"/>
          <w:szCs w:val="24"/>
        </w:rPr>
        <w:t xml:space="preserve"> were mostly respon</w:t>
      </w:r>
      <w:r w:rsidR="00CB01B6" w:rsidRPr="00AB01DF">
        <w:rPr>
          <w:rFonts w:ascii="Times New Roman" w:hAnsi="Times New Roman" w:cs="Times New Roman"/>
          <w:sz w:val="24"/>
          <w:szCs w:val="24"/>
        </w:rPr>
        <w:t xml:space="preserve">sible </w:t>
      </w:r>
      <w:r w:rsidR="00CB01B6" w:rsidRPr="00AB01DF">
        <w:rPr>
          <w:rFonts w:ascii="Times New Roman" w:hAnsi="Times New Roman" w:cs="Times New Roman"/>
          <w:sz w:val="24"/>
          <w:szCs w:val="24"/>
        </w:rPr>
        <w:lastRenderedPageBreak/>
        <w:t>for handling the proejct performance and performance management</w:t>
      </w:r>
      <w:r w:rsidRPr="00AB01DF">
        <w:rPr>
          <w:rFonts w:ascii="Times New Roman" w:hAnsi="Times New Roman" w:cs="Times New Roman"/>
          <w:sz w:val="24"/>
          <w:szCs w:val="24"/>
        </w:rPr>
        <w:t xml:space="preserve"> at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organization. </w:t>
      </w:r>
    </w:p>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p>
    <w:p w:rsidR="00024EB0" w:rsidRPr="002E6095" w:rsidRDefault="00C80825" w:rsidP="00AF408F">
      <w:pPr>
        <w:pStyle w:val="Caption"/>
        <w:keepNext/>
        <w:spacing w:line="480" w:lineRule="auto"/>
        <w:jc w:val="both"/>
        <w:rPr>
          <w:rFonts w:ascii="Times New Roman" w:hAnsi="Times New Roman" w:cs="Times New Roman"/>
          <w:b/>
          <w:i w:val="0"/>
          <w:color w:val="auto"/>
          <w:sz w:val="24"/>
          <w:szCs w:val="24"/>
        </w:rPr>
      </w:pPr>
      <w:bookmarkStart w:id="65" w:name="_Toc489528596"/>
      <w:bookmarkStart w:id="66" w:name="_Toc497759418"/>
      <w:bookmarkStart w:id="67" w:name="_Toc497759542"/>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3</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Designation distribution of the respondents</w:t>
      </w:r>
      <w:bookmarkEnd w:id="65"/>
      <w:bookmarkEnd w:id="66"/>
      <w:bookmarkEnd w:id="6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10"/>
        <w:gridCol w:w="3002"/>
        <w:gridCol w:w="3004"/>
      </w:tblGrid>
      <w:tr w:rsidR="009E2E42" w:rsidRPr="00AB01DF" w:rsidTr="00941A41">
        <w:tc>
          <w:tcPr>
            <w:tcW w:w="3010"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Designation </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Frequency </w:t>
            </w:r>
          </w:p>
        </w:tc>
        <w:tc>
          <w:tcPr>
            <w:tcW w:w="300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9E2E42" w:rsidRPr="00AB01DF" w:rsidTr="00941A41">
        <w:tc>
          <w:tcPr>
            <w:tcW w:w="3010"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Director (CEO)</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3</w:t>
            </w:r>
          </w:p>
        </w:tc>
        <w:tc>
          <w:tcPr>
            <w:tcW w:w="300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w:t>
            </w:r>
          </w:p>
        </w:tc>
      </w:tr>
      <w:tr w:rsidR="009E2E42" w:rsidRPr="00AB01DF" w:rsidTr="00941A41">
        <w:tc>
          <w:tcPr>
            <w:tcW w:w="3010"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Project</w:t>
            </w:r>
            <w:r w:rsidR="00C80825" w:rsidRPr="00AB01DF">
              <w:rPr>
                <w:rFonts w:ascii="Times New Roman" w:hAnsi="Times New Roman" w:cs="Times New Roman"/>
                <w:sz w:val="24"/>
                <w:szCs w:val="24"/>
              </w:rPr>
              <w:t xml:space="preserve"> Manger </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4</w:t>
            </w:r>
          </w:p>
        </w:tc>
        <w:tc>
          <w:tcPr>
            <w:tcW w:w="3004"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46.7</w:t>
            </w:r>
            <w:r w:rsidR="00C80825" w:rsidRPr="00AB01DF">
              <w:rPr>
                <w:rFonts w:ascii="Times New Roman" w:hAnsi="Times New Roman" w:cs="Times New Roman"/>
                <w:sz w:val="24"/>
                <w:szCs w:val="24"/>
              </w:rPr>
              <w:t>%</w:t>
            </w:r>
          </w:p>
        </w:tc>
      </w:tr>
      <w:tr w:rsidR="009E2E42" w:rsidRPr="00AB01DF" w:rsidTr="00941A41">
        <w:tc>
          <w:tcPr>
            <w:tcW w:w="3010"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Project supervisors</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9</w:t>
            </w:r>
          </w:p>
        </w:tc>
        <w:tc>
          <w:tcPr>
            <w:tcW w:w="3004"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30</w:t>
            </w:r>
            <w:r w:rsidR="00C80825" w:rsidRPr="00AB01DF">
              <w:rPr>
                <w:rFonts w:ascii="Times New Roman" w:hAnsi="Times New Roman" w:cs="Times New Roman"/>
                <w:sz w:val="24"/>
                <w:szCs w:val="24"/>
              </w:rPr>
              <w:t>%</w:t>
            </w:r>
          </w:p>
        </w:tc>
      </w:tr>
      <w:tr w:rsidR="009E2E42" w:rsidRPr="00AB01DF" w:rsidTr="00941A41">
        <w:tc>
          <w:tcPr>
            <w:tcW w:w="3010"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Construction workers</w:t>
            </w:r>
          </w:p>
        </w:tc>
        <w:tc>
          <w:tcPr>
            <w:tcW w:w="3002"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14</w:t>
            </w:r>
          </w:p>
        </w:tc>
        <w:tc>
          <w:tcPr>
            <w:tcW w:w="3004" w:type="dxa"/>
          </w:tcPr>
          <w:p w:rsidR="00C80825" w:rsidRPr="00AB01DF" w:rsidRDefault="00CB01B6"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13.3</w:t>
            </w:r>
            <w:r w:rsidR="00C80825" w:rsidRPr="00AB01DF">
              <w:rPr>
                <w:rFonts w:ascii="Times New Roman" w:hAnsi="Times New Roman" w:cs="Times New Roman"/>
                <w:sz w:val="24"/>
                <w:szCs w:val="24"/>
              </w:rPr>
              <w:t>%</w:t>
            </w:r>
          </w:p>
        </w:tc>
      </w:tr>
      <w:tr w:rsidR="00C80825" w:rsidRPr="00AB01DF" w:rsidTr="00941A41">
        <w:tc>
          <w:tcPr>
            <w:tcW w:w="3010"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3002" w:type="dxa"/>
          </w:tcPr>
          <w:p w:rsidR="00C80825" w:rsidRPr="00AB01DF" w:rsidRDefault="00F7515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w:t>
            </w:r>
            <w:r w:rsidR="00C80825" w:rsidRPr="00AB01DF">
              <w:rPr>
                <w:rFonts w:ascii="Times New Roman" w:hAnsi="Times New Roman" w:cs="Times New Roman"/>
                <w:sz w:val="24"/>
                <w:szCs w:val="24"/>
              </w:rPr>
              <w:t>0</w:t>
            </w:r>
          </w:p>
        </w:tc>
        <w:tc>
          <w:tcPr>
            <w:tcW w:w="300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C80825"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p>
    <w:p w:rsidR="00C80825" w:rsidRPr="002E6095" w:rsidRDefault="00C80825" w:rsidP="00AF408F">
      <w:pPr>
        <w:pStyle w:val="Heading3"/>
        <w:spacing w:line="480" w:lineRule="auto"/>
        <w:jc w:val="both"/>
        <w:rPr>
          <w:rFonts w:ascii="Times New Roman" w:hAnsi="Times New Roman" w:cs="Times New Roman"/>
          <w:b/>
          <w:color w:val="auto"/>
        </w:rPr>
      </w:pPr>
      <w:bookmarkStart w:id="68" w:name="_Toc492277577"/>
      <w:bookmarkStart w:id="69" w:name="_Toc498029378"/>
      <w:r w:rsidRPr="002E6095">
        <w:rPr>
          <w:rFonts w:ascii="Times New Roman" w:hAnsi="Times New Roman" w:cs="Times New Roman"/>
          <w:b/>
          <w:color w:val="auto"/>
        </w:rPr>
        <w:t>4.3.3: Work experience.</w:t>
      </w:r>
      <w:bookmarkEnd w:id="68"/>
      <w:bookmarkEnd w:id="69"/>
      <w:r w:rsidRPr="002E6095">
        <w:rPr>
          <w:rFonts w:ascii="Times New Roman" w:hAnsi="Times New Roman" w:cs="Times New Roman"/>
          <w:b/>
          <w:color w:val="auto"/>
        </w:rPr>
        <w:t xml:space="preserve"> </w:t>
      </w:r>
    </w:p>
    <w:p w:rsidR="00C80825" w:rsidRPr="002E6095" w:rsidRDefault="00C80825" w:rsidP="00AF408F">
      <w:pPr>
        <w:pStyle w:val="Caption"/>
        <w:keepNext/>
        <w:spacing w:line="480" w:lineRule="auto"/>
        <w:jc w:val="both"/>
        <w:rPr>
          <w:rFonts w:ascii="Times New Roman" w:hAnsi="Times New Roman" w:cs="Times New Roman"/>
          <w:b/>
          <w:i w:val="0"/>
          <w:color w:val="auto"/>
          <w:sz w:val="24"/>
          <w:szCs w:val="24"/>
        </w:rPr>
      </w:pPr>
      <w:bookmarkStart w:id="70" w:name="_Toc489528597"/>
      <w:bookmarkStart w:id="71" w:name="_Toc497759419"/>
      <w:bookmarkStart w:id="72" w:name="_Toc497759543"/>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4</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Work experience distribution of the respondents</w:t>
      </w:r>
      <w:bookmarkEnd w:id="70"/>
      <w:bookmarkEnd w:id="71"/>
      <w:bookmarkEnd w:id="72"/>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64"/>
        <w:gridCol w:w="2965"/>
        <w:gridCol w:w="2966"/>
      </w:tblGrid>
      <w:tr w:rsidR="00C80825" w:rsidRPr="00AB01DF" w:rsidTr="00B93F02">
        <w:trPr>
          <w:trHeight w:val="774"/>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Work experience</w:t>
            </w:r>
          </w:p>
        </w:tc>
        <w:tc>
          <w:tcPr>
            <w:tcW w:w="2965"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Frequency</w:t>
            </w:r>
          </w:p>
        </w:tc>
        <w:tc>
          <w:tcPr>
            <w:tcW w:w="296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1-5 Years</w:t>
            </w:r>
          </w:p>
        </w:tc>
        <w:tc>
          <w:tcPr>
            <w:tcW w:w="2965"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85</w:t>
            </w:r>
          </w:p>
        </w:tc>
        <w:tc>
          <w:tcPr>
            <w:tcW w:w="2966"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34 </w:t>
            </w:r>
            <w:r w:rsidR="00C80825" w:rsidRPr="00AB01DF">
              <w:rPr>
                <w:rFonts w:ascii="Times New Roman" w:hAnsi="Times New Roman" w:cs="Times New Roman"/>
                <w:sz w:val="24"/>
                <w:szCs w:val="24"/>
              </w:rPr>
              <w:t>%</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5-10 Years</w:t>
            </w:r>
          </w:p>
        </w:tc>
        <w:tc>
          <w:tcPr>
            <w:tcW w:w="2965"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110</w:t>
            </w:r>
          </w:p>
        </w:tc>
        <w:tc>
          <w:tcPr>
            <w:tcW w:w="2966"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44 </w:t>
            </w:r>
            <w:r w:rsidR="00C80825" w:rsidRPr="00AB01DF">
              <w:rPr>
                <w:rFonts w:ascii="Times New Roman" w:hAnsi="Times New Roman" w:cs="Times New Roman"/>
                <w:sz w:val="24"/>
                <w:szCs w:val="24"/>
              </w:rPr>
              <w:t>%</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Above 10 Years</w:t>
            </w:r>
          </w:p>
        </w:tc>
        <w:tc>
          <w:tcPr>
            <w:tcW w:w="2965"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55</w:t>
            </w:r>
          </w:p>
        </w:tc>
        <w:tc>
          <w:tcPr>
            <w:tcW w:w="2966" w:type="dxa"/>
          </w:tcPr>
          <w:p w:rsidR="00C80825" w:rsidRPr="00AB01DF" w:rsidRDefault="00ED50FF"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22 </w:t>
            </w:r>
            <w:r w:rsidR="00C80825" w:rsidRPr="00AB01DF">
              <w:rPr>
                <w:rFonts w:ascii="Times New Roman" w:hAnsi="Times New Roman" w:cs="Times New Roman"/>
                <w:sz w:val="24"/>
                <w:szCs w:val="24"/>
              </w:rPr>
              <w:t>%</w:t>
            </w:r>
          </w:p>
        </w:tc>
      </w:tr>
      <w:tr w:rsidR="00C80825" w:rsidRPr="00AB01DF" w:rsidTr="00B93F02">
        <w:trPr>
          <w:trHeight w:val="796"/>
        </w:trPr>
        <w:tc>
          <w:tcPr>
            <w:tcW w:w="2964"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2965" w:type="dxa"/>
          </w:tcPr>
          <w:p w:rsidR="00C80825" w:rsidRPr="00AB01DF" w:rsidRDefault="00F7515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2966" w:type="dxa"/>
          </w:tcPr>
          <w:p w:rsidR="00C80825" w:rsidRPr="00AB01DF" w:rsidRDefault="00C80825"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r w:rsidR="00F75159" w:rsidRPr="00AB01DF" w:rsidTr="00B93F02">
        <w:trPr>
          <w:trHeight w:val="774"/>
        </w:trPr>
        <w:tc>
          <w:tcPr>
            <w:tcW w:w="2964" w:type="dxa"/>
          </w:tcPr>
          <w:p w:rsidR="00F75159" w:rsidRPr="00AB01DF" w:rsidRDefault="00F75159" w:rsidP="00AF408F">
            <w:pPr>
              <w:autoSpaceDE w:val="0"/>
              <w:autoSpaceDN w:val="0"/>
              <w:adjustRightInd w:val="0"/>
              <w:spacing w:line="480" w:lineRule="auto"/>
              <w:jc w:val="both"/>
              <w:rPr>
                <w:rFonts w:ascii="Times New Roman" w:hAnsi="Times New Roman" w:cs="Times New Roman"/>
                <w:sz w:val="24"/>
                <w:szCs w:val="24"/>
              </w:rPr>
            </w:pPr>
          </w:p>
        </w:tc>
        <w:tc>
          <w:tcPr>
            <w:tcW w:w="2965" w:type="dxa"/>
          </w:tcPr>
          <w:p w:rsidR="00F75159" w:rsidRPr="00AB01DF" w:rsidRDefault="00F75159" w:rsidP="00AF408F">
            <w:pPr>
              <w:autoSpaceDE w:val="0"/>
              <w:autoSpaceDN w:val="0"/>
              <w:adjustRightInd w:val="0"/>
              <w:spacing w:line="480" w:lineRule="auto"/>
              <w:jc w:val="both"/>
              <w:rPr>
                <w:rFonts w:ascii="Times New Roman" w:hAnsi="Times New Roman" w:cs="Times New Roman"/>
                <w:sz w:val="24"/>
                <w:szCs w:val="24"/>
              </w:rPr>
            </w:pPr>
          </w:p>
        </w:tc>
        <w:tc>
          <w:tcPr>
            <w:tcW w:w="2966" w:type="dxa"/>
          </w:tcPr>
          <w:p w:rsidR="00F75159" w:rsidRPr="00AB01DF" w:rsidRDefault="00F75159" w:rsidP="00AF408F">
            <w:pPr>
              <w:autoSpaceDE w:val="0"/>
              <w:autoSpaceDN w:val="0"/>
              <w:adjustRightInd w:val="0"/>
              <w:spacing w:line="480" w:lineRule="auto"/>
              <w:jc w:val="both"/>
              <w:rPr>
                <w:rFonts w:ascii="Times New Roman" w:hAnsi="Times New Roman" w:cs="Times New Roman"/>
                <w:sz w:val="24"/>
                <w:szCs w:val="24"/>
              </w:rPr>
            </w:pPr>
          </w:p>
        </w:tc>
      </w:tr>
    </w:tbl>
    <w:p w:rsidR="00F75159" w:rsidRPr="00AB01DF" w:rsidRDefault="00F75159" w:rsidP="00AF408F">
      <w:pPr>
        <w:autoSpaceDE w:val="0"/>
        <w:autoSpaceDN w:val="0"/>
        <w:adjustRightInd w:val="0"/>
        <w:spacing w:after="0" w:line="480" w:lineRule="auto"/>
        <w:jc w:val="both"/>
        <w:rPr>
          <w:rFonts w:ascii="Times New Roman" w:hAnsi="Times New Roman" w:cs="Times New Roman"/>
          <w:sz w:val="24"/>
          <w:szCs w:val="24"/>
        </w:rPr>
      </w:pPr>
    </w:p>
    <w:p w:rsidR="003C6D99" w:rsidRPr="00AB01DF" w:rsidRDefault="00C80825"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The work experience was conducted to include three divisions. These were between one and five year, between five and ten years in and above ten year</w:t>
      </w:r>
      <w:r w:rsidR="009E2E42" w:rsidRPr="00AB01DF">
        <w:rPr>
          <w:rFonts w:ascii="Times New Roman" w:hAnsi="Times New Roman" w:cs="Times New Roman"/>
          <w:sz w:val="24"/>
          <w:szCs w:val="24"/>
        </w:rPr>
        <w:t>s work experience in the construction</w:t>
      </w:r>
      <w:r w:rsidRPr="00AB01DF">
        <w:rPr>
          <w:rFonts w:ascii="Times New Roman" w:hAnsi="Times New Roman" w:cs="Times New Roman"/>
          <w:sz w:val="24"/>
          <w:szCs w:val="24"/>
        </w:rPr>
        <w:t xml:space="preserve"> industry</w:t>
      </w:r>
      <w:r w:rsidR="009E2E42" w:rsidRPr="00AB01DF">
        <w:rPr>
          <w:rFonts w:ascii="Times New Roman" w:hAnsi="Times New Roman" w:cs="Times New Roman"/>
          <w:sz w:val="24"/>
          <w:szCs w:val="24"/>
        </w:rPr>
        <w:t xml:space="preserve"> in United Arab Emirates</w:t>
      </w:r>
      <w:r w:rsidRPr="00AB01DF">
        <w:rPr>
          <w:rFonts w:ascii="Times New Roman" w:hAnsi="Times New Roman" w:cs="Times New Roman"/>
          <w:sz w:val="24"/>
          <w:szCs w:val="24"/>
        </w:rPr>
        <w:t>. Majority of the employees had worked for five to ten years in the</w:t>
      </w:r>
      <w:r w:rsidR="009E2E42" w:rsidRPr="00AB01DF">
        <w:rPr>
          <w:rFonts w:ascii="Times New Roman" w:hAnsi="Times New Roman" w:cs="Times New Roman"/>
          <w:sz w:val="24"/>
          <w:szCs w:val="24"/>
        </w:rPr>
        <w:t xml:space="preserve"> construction companies</w:t>
      </w:r>
      <w:r w:rsidRPr="00AB01DF">
        <w:rPr>
          <w:rFonts w:ascii="Times New Roman" w:hAnsi="Times New Roman" w:cs="Times New Roman"/>
          <w:sz w:val="24"/>
          <w:szCs w:val="24"/>
        </w:rPr>
        <w:t xml:space="preserve"> they are currently in. While senior </w:t>
      </w:r>
      <w:r w:rsidR="009E2E42" w:rsidRPr="00AB01DF">
        <w:rPr>
          <w:rFonts w:ascii="Times New Roman" w:hAnsi="Times New Roman" w:cs="Times New Roman"/>
          <w:sz w:val="24"/>
          <w:szCs w:val="24"/>
        </w:rPr>
        <w:t xml:space="preserve">project </w:t>
      </w:r>
      <w:r w:rsidRPr="00AB01DF">
        <w:rPr>
          <w:rFonts w:ascii="Times New Roman" w:hAnsi="Times New Roman" w:cs="Times New Roman"/>
          <w:sz w:val="24"/>
          <w:szCs w:val="24"/>
        </w:rPr>
        <w:t>managers had worked for over ten years, those that had below fi</w:t>
      </w:r>
      <w:r w:rsidR="009E2E42" w:rsidRPr="00AB01DF">
        <w:rPr>
          <w:rFonts w:ascii="Times New Roman" w:hAnsi="Times New Roman" w:cs="Times New Roman"/>
          <w:sz w:val="24"/>
          <w:szCs w:val="24"/>
        </w:rPr>
        <w:t>ve years’ experience were in mid-</w:t>
      </w:r>
      <w:r w:rsidRPr="00AB01DF">
        <w:rPr>
          <w:rFonts w:ascii="Times New Roman" w:hAnsi="Times New Roman" w:cs="Times New Roman"/>
          <w:sz w:val="24"/>
          <w:szCs w:val="24"/>
        </w:rPr>
        <w:t>le</w:t>
      </w:r>
      <w:r w:rsidR="009E2E42" w:rsidRPr="00AB01DF">
        <w:rPr>
          <w:rFonts w:ascii="Times New Roman" w:hAnsi="Times New Roman" w:cs="Times New Roman"/>
          <w:sz w:val="24"/>
          <w:szCs w:val="24"/>
        </w:rPr>
        <w:t>vel management and in operations management</w:t>
      </w:r>
      <w:r w:rsidRPr="00AB01DF">
        <w:rPr>
          <w:rFonts w:ascii="Times New Roman" w:hAnsi="Times New Roman" w:cs="Times New Roman"/>
          <w:sz w:val="24"/>
          <w:szCs w:val="24"/>
        </w:rPr>
        <w:t xml:space="preserve">.  </w:t>
      </w:r>
      <w:bookmarkStart w:id="73" w:name="_Toc492277578"/>
    </w:p>
    <w:p w:rsidR="003C6D99" w:rsidRPr="002E6095" w:rsidRDefault="003C6D99" w:rsidP="00AF408F">
      <w:pPr>
        <w:pStyle w:val="Heading2"/>
        <w:spacing w:line="480" w:lineRule="auto"/>
        <w:rPr>
          <w:rFonts w:ascii="Times New Roman" w:hAnsi="Times New Roman" w:cs="Times New Roman"/>
          <w:b/>
          <w:color w:val="auto"/>
          <w:sz w:val="24"/>
          <w:szCs w:val="24"/>
        </w:rPr>
      </w:pPr>
      <w:bookmarkStart w:id="74" w:name="_Toc498029379"/>
      <w:r w:rsidRPr="002E6095">
        <w:rPr>
          <w:rFonts w:ascii="Times New Roman" w:hAnsi="Times New Roman" w:cs="Times New Roman"/>
          <w:b/>
          <w:color w:val="auto"/>
          <w:sz w:val="24"/>
          <w:szCs w:val="24"/>
        </w:rPr>
        <w:t xml:space="preserve">4.4: Perceived competition in the </w:t>
      </w:r>
      <w:r w:rsidR="00096C4F" w:rsidRPr="002E6095">
        <w:rPr>
          <w:rFonts w:ascii="Times New Roman" w:hAnsi="Times New Roman" w:cs="Times New Roman"/>
          <w:b/>
          <w:color w:val="auto"/>
          <w:sz w:val="24"/>
          <w:szCs w:val="24"/>
        </w:rPr>
        <w:t xml:space="preserve">construction </w:t>
      </w:r>
      <w:r w:rsidRPr="002E6095">
        <w:rPr>
          <w:rFonts w:ascii="Times New Roman" w:hAnsi="Times New Roman" w:cs="Times New Roman"/>
          <w:b/>
          <w:color w:val="auto"/>
          <w:sz w:val="24"/>
          <w:szCs w:val="24"/>
        </w:rPr>
        <w:t xml:space="preserve">industry in </w:t>
      </w:r>
      <w:r w:rsidR="00096C4F" w:rsidRPr="002E6095">
        <w:rPr>
          <w:rFonts w:ascii="Times New Roman" w:hAnsi="Times New Roman" w:cs="Times New Roman"/>
          <w:b/>
          <w:color w:val="auto"/>
          <w:sz w:val="24"/>
          <w:szCs w:val="24"/>
        </w:rPr>
        <w:t>United Arab Emirates</w:t>
      </w:r>
      <w:bookmarkEnd w:id="73"/>
      <w:bookmarkEnd w:id="74"/>
      <w:r w:rsidRPr="002E6095">
        <w:rPr>
          <w:rFonts w:ascii="Times New Roman" w:hAnsi="Times New Roman" w:cs="Times New Roman"/>
          <w:b/>
          <w:color w:val="auto"/>
          <w:sz w:val="24"/>
          <w:szCs w:val="24"/>
        </w:rPr>
        <w:t xml:space="preserve"> </w:t>
      </w:r>
    </w:p>
    <w:p w:rsidR="003C6D99" w:rsidRPr="00AB01DF" w:rsidRDefault="003C6D99"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The nature of competition in the microfinance sector is responsible for the kind of strategies that the players have adopted. The respondents were asked to rate competition in the </w:t>
      </w:r>
      <w:r w:rsidR="00096C4F" w:rsidRPr="00AB01DF">
        <w:rPr>
          <w:rFonts w:ascii="Times New Roman" w:hAnsi="Times New Roman" w:cs="Times New Roman"/>
          <w:sz w:val="24"/>
          <w:szCs w:val="24"/>
        </w:rPr>
        <w:t xml:space="preserve">construction </w:t>
      </w:r>
      <w:r w:rsidRPr="00AB01DF">
        <w:rPr>
          <w:rFonts w:ascii="Times New Roman" w:hAnsi="Times New Roman" w:cs="Times New Roman"/>
          <w:sz w:val="24"/>
          <w:szCs w:val="24"/>
        </w:rPr>
        <w:t xml:space="preserve">industry in </w:t>
      </w:r>
      <w:r w:rsidR="00096C4F" w:rsidRPr="00AB01DF">
        <w:rPr>
          <w:rFonts w:ascii="Times New Roman" w:hAnsi="Times New Roman" w:cs="Times New Roman"/>
          <w:sz w:val="24"/>
          <w:szCs w:val="24"/>
        </w:rPr>
        <w:t>United Arab Emirates</w:t>
      </w:r>
      <w:r w:rsidRPr="00AB01DF">
        <w:rPr>
          <w:rFonts w:ascii="Times New Roman" w:hAnsi="Times New Roman" w:cs="Times New Roman"/>
          <w:sz w:val="24"/>
          <w:szCs w:val="24"/>
        </w:rPr>
        <w:t xml:space="preserve"> and the findings ar</w:t>
      </w:r>
      <w:r w:rsidR="002E6095">
        <w:rPr>
          <w:rFonts w:ascii="Times New Roman" w:hAnsi="Times New Roman" w:cs="Times New Roman"/>
          <w:sz w:val="24"/>
          <w:szCs w:val="24"/>
        </w:rPr>
        <w:t>e presented in the table below.</w:t>
      </w:r>
    </w:p>
    <w:p w:rsidR="003C6D99" w:rsidRPr="002E6095" w:rsidRDefault="003C6D99" w:rsidP="00AF408F">
      <w:pPr>
        <w:pStyle w:val="Caption"/>
        <w:keepNext/>
        <w:spacing w:line="480" w:lineRule="auto"/>
        <w:jc w:val="both"/>
        <w:rPr>
          <w:rFonts w:ascii="Times New Roman" w:hAnsi="Times New Roman" w:cs="Times New Roman"/>
          <w:b/>
          <w:i w:val="0"/>
          <w:color w:val="auto"/>
          <w:sz w:val="24"/>
          <w:szCs w:val="24"/>
        </w:rPr>
      </w:pPr>
      <w:bookmarkStart w:id="75" w:name="_Toc489528598"/>
      <w:bookmarkStart w:id="76" w:name="_Toc497759420"/>
      <w:bookmarkStart w:id="77" w:name="_Toc497759544"/>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00815D66" w:rsidRPr="002E6095">
        <w:rPr>
          <w:rFonts w:ascii="Times New Roman" w:hAnsi="Times New Roman" w:cs="Times New Roman"/>
          <w:b/>
          <w:i w:val="0"/>
          <w:noProof/>
          <w:color w:val="auto"/>
          <w:sz w:val="24"/>
          <w:szCs w:val="24"/>
        </w:rPr>
        <w:t>5</w:t>
      </w:r>
      <w:r w:rsidRPr="002E6095">
        <w:rPr>
          <w:rFonts w:ascii="Times New Roman" w:hAnsi="Times New Roman" w:cs="Times New Roman"/>
          <w:b/>
          <w:i w:val="0"/>
          <w:color w:val="auto"/>
          <w:sz w:val="24"/>
          <w:szCs w:val="24"/>
        </w:rPr>
        <w:fldChar w:fldCharType="end"/>
      </w:r>
      <w:r w:rsidR="009074E3" w:rsidRPr="002E6095">
        <w:rPr>
          <w:rFonts w:ascii="Times New Roman" w:hAnsi="Times New Roman" w:cs="Times New Roman"/>
          <w:b/>
          <w:i w:val="0"/>
          <w:color w:val="auto"/>
          <w:sz w:val="24"/>
          <w:szCs w:val="24"/>
        </w:rPr>
        <w:t xml:space="preserve">: Perceived competition in </w:t>
      </w:r>
      <w:bookmarkEnd w:id="75"/>
      <w:r w:rsidR="009074E3" w:rsidRPr="002E6095">
        <w:rPr>
          <w:rFonts w:ascii="Times New Roman" w:hAnsi="Times New Roman" w:cs="Times New Roman"/>
          <w:b/>
          <w:i w:val="0"/>
          <w:color w:val="auto"/>
          <w:sz w:val="24"/>
          <w:szCs w:val="24"/>
        </w:rPr>
        <w:t>the construction industry in United Arab Emirates.</w:t>
      </w:r>
      <w:bookmarkEnd w:id="76"/>
      <w:bookmarkEnd w:id="77"/>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30"/>
        <w:gridCol w:w="2921"/>
        <w:gridCol w:w="2923"/>
      </w:tblGrid>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Competition</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Frequency </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Percentage</w:t>
            </w:r>
          </w:p>
        </w:tc>
      </w:tr>
      <w:tr w:rsidR="003C6D99" w:rsidRPr="00AB01DF" w:rsidTr="00B93F02">
        <w:trPr>
          <w:trHeight w:val="880"/>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Easy </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52</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20.8 %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Fair</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61</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24.4 %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Stiff</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67</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26.8 %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Very stiff</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70</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28.0 %</w:t>
            </w:r>
          </w:p>
        </w:tc>
      </w:tr>
      <w:tr w:rsidR="003C6D99" w:rsidRPr="00AB01DF" w:rsidTr="00B93F02">
        <w:trPr>
          <w:trHeight w:val="847"/>
        </w:trPr>
        <w:tc>
          <w:tcPr>
            <w:tcW w:w="2930"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Total</w:t>
            </w:r>
          </w:p>
        </w:tc>
        <w:tc>
          <w:tcPr>
            <w:tcW w:w="2921"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250</w:t>
            </w:r>
          </w:p>
        </w:tc>
        <w:tc>
          <w:tcPr>
            <w:tcW w:w="2923" w:type="dxa"/>
          </w:tcPr>
          <w:p w:rsidR="003C6D99" w:rsidRPr="00AB01DF" w:rsidRDefault="003C6D99" w:rsidP="00AF408F">
            <w:pPr>
              <w:autoSpaceDE w:val="0"/>
              <w:autoSpaceDN w:val="0"/>
              <w:adjustRightInd w:val="0"/>
              <w:spacing w:line="480" w:lineRule="auto"/>
              <w:jc w:val="both"/>
              <w:rPr>
                <w:rFonts w:ascii="Times New Roman" w:hAnsi="Times New Roman" w:cs="Times New Roman"/>
                <w:sz w:val="24"/>
                <w:szCs w:val="24"/>
              </w:rPr>
            </w:pPr>
            <w:r w:rsidRPr="00AB01DF">
              <w:rPr>
                <w:rFonts w:ascii="Times New Roman" w:hAnsi="Times New Roman" w:cs="Times New Roman"/>
                <w:sz w:val="24"/>
                <w:szCs w:val="24"/>
              </w:rPr>
              <w:t>100%</w:t>
            </w:r>
          </w:p>
        </w:tc>
      </w:tr>
    </w:tbl>
    <w:p w:rsidR="003C6D99" w:rsidRPr="00AB01DF" w:rsidRDefault="003C6D99" w:rsidP="00AF408F">
      <w:pPr>
        <w:autoSpaceDE w:val="0"/>
        <w:autoSpaceDN w:val="0"/>
        <w:adjustRightInd w:val="0"/>
        <w:spacing w:after="0" w:line="480" w:lineRule="auto"/>
        <w:jc w:val="both"/>
        <w:rPr>
          <w:rFonts w:ascii="Times New Roman" w:hAnsi="Times New Roman" w:cs="Times New Roman"/>
          <w:sz w:val="24"/>
          <w:szCs w:val="24"/>
        </w:rPr>
      </w:pPr>
    </w:p>
    <w:p w:rsidR="003C6D99" w:rsidRPr="00AB01DF" w:rsidRDefault="003C6D99" w:rsidP="00AF408F">
      <w:pPr>
        <w:autoSpaceDE w:val="0"/>
        <w:autoSpaceDN w:val="0"/>
        <w:adjustRightInd w:val="0"/>
        <w:spacing w:after="0" w:line="480" w:lineRule="auto"/>
        <w:jc w:val="both"/>
        <w:rPr>
          <w:rFonts w:ascii="Times New Roman" w:hAnsi="Times New Roman" w:cs="Times New Roman"/>
          <w:sz w:val="24"/>
          <w:szCs w:val="24"/>
        </w:rPr>
      </w:pPr>
      <w:r w:rsidRPr="00AB01DF">
        <w:rPr>
          <w:rFonts w:ascii="Times New Roman" w:hAnsi="Times New Roman" w:cs="Times New Roman"/>
          <w:sz w:val="24"/>
          <w:szCs w:val="24"/>
        </w:rPr>
        <w:t xml:space="preserve">Competition is evidently perceived to be very high in the construction industry in United Arab Emirates. The participants in the research believed the </w:t>
      </w:r>
      <w:r w:rsidR="00CB0BD8" w:rsidRPr="00AB01DF">
        <w:rPr>
          <w:rFonts w:ascii="Times New Roman" w:hAnsi="Times New Roman" w:cs="Times New Roman"/>
          <w:sz w:val="24"/>
          <w:szCs w:val="24"/>
        </w:rPr>
        <w:t xml:space="preserve">competition </w:t>
      </w:r>
      <w:r w:rsidRPr="00AB01DF">
        <w:rPr>
          <w:rFonts w:ascii="Times New Roman" w:hAnsi="Times New Roman" w:cs="Times New Roman"/>
          <w:sz w:val="24"/>
          <w:szCs w:val="24"/>
        </w:rPr>
        <w:t xml:space="preserve">is very stiff at 28.0 </w:t>
      </w:r>
      <w:r w:rsidR="000071C6" w:rsidRPr="00AB01DF">
        <w:rPr>
          <w:rFonts w:ascii="Times New Roman" w:hAnsi="Times New Roman" w:cs="Times New Roman"/>
          <w:sz w:val="24"/>
          <w:szCs w:val="24"/>
        </w:rPr>
        <w:t xml:space="preserve">% representation while 26.8 </w:t>
      </w:r>
      <w:r w:rsidR="009074E3" w:rsidRPr="00AB01DF">
        <w:rPr>
          <w:rFonts w:ascii="Times New Roman" w:hAnsi="Times New Roman" w:cs="Times New Roman"/>
          <w:sz w:val="24"/>
          <w:szCs w:val="24"/>
        </w:rPr>
        <w:t>% deemed it stiff.  Only 20.8</w:t>
      </w:r>
      <w:r w:rsidRPr="00AB01DF">
        <w:rPr>
          <w:rFonts w:ascii="Times New Roman" w:hAnsi="Times New Roman" w:cs="Times New Roman"/>
          <w:sz w:val="24"/>
          <w:szCs w:val="24"/>
        </w:rPr>
        <w:t xml:space="preserve"> % thought the competition was eas</w:t>
      </w:r>
      <w:r w:rsidR="009074E3" w:rsidRPr="00AB01DF">
        <w:rPr>
          <w:rFonts w:ascii="Times New Roman" w:hAnsi="Times New Roman" w:cs="Times New Roman"/>
          <w:sz w:val="24"/>
          <w:szCs w:val="24"/>
        </w:rPr>
        <w:t xml:space="preserve">y and 24.4 </w:t>
      </w:r>
      <w:r w:rsidRPr="00AB01DF">
        <w:rPr>
          <w:rFonts w:ascii="Times New Roman" w:hAnsi="Times New Roman" w:cs="Times New Roman"/>
          <w:sz w:val="24"/>
          <w:szCs w:val="24"/>
        </w:rPr>
        <w:t xml:space="preserve">% believed it was fair. </w:t>
      </w:r>
    </w:p>
    <w:p w:rsidR="00C80825" w:rsidRPr="002E6095" w:rsidRDefault="001A1A51" w:rsidP="00AF408F">
      <w:pPr>
        <w:pStyle w:val="NormalWeb"/>
        <w:shd w:val="clear" w:color="auto" w:fill="FFFFFF"/>
        <w:spacing w:before="0" w:beforeAutospacing="0" w:after="150" w:afterAutospacing="0" w:line="480" w:lineRule="auto"/>
        <w:outlineLvl w:val="1"/>
        <w:rPr>
          <w:b/>
        </w:rPr>
      </w:pPr>
      <w:bookmarkStart w:id="78" w:name="_Toc498029380"/>
      <w:r w:rsidRPr="002E6095">
        <w:rPr>
          <w:b/>
        </w:rPr>
        <w:t xml:space="preserve">4.5 </w:t>
      </w:r>
      <w:r w:rsidR="00D71D81" w:rsidRPr="002E6095">
        <w:rPr>
          <w:b/>
        </w:rPr>
        <w:t>Performance measurement systems in United Arab Emirates</w:t>
      </w:r>
      <w:bookmarkEnd w:id="78"/>
      <w:r w:rsidR="00D71D81" w:rsidRPr="002E6095">
        <w:rPr>
          <w:b/>
        </w:rPr>
        <w:t xml:space="preserve">  </w:t>
      </w:r>
    </w:p>
    <w:p w:rsidR="008F2AC1" w:rsidRPr="00AB01DF" w:rsidRDefault="00DA4151" w:rsidP="00AF408F">
      <w:pPr>
        <w:pStyle w:val="NormalWeb"/>
        <w:shd w:val="clear" w:color="auto" w:fill="FFFFFF"/>
        <w:spacing w:before="0" w:beforeAutospacing="0" w:after="150" w:afterAutospacing="0" w:line="480" w:lineRule="auto"/>
      </w:pPr>
      <w:r w:rsidRPr="00AB01DF">
        <w:t xml:space="preserve">When asked </w:t>
      </w:r>
      <w:r w:rsidR="00ED1E09" w:rsidRPr="00AB01DF">
        <w:t>what</w:t>
      </w:r>
      <w:r w:rsidRPr="00AB01DF">
        <w:t xml:space="preserve"> </w:t>
      </w:r>
      <w:r w:rsidR="00ED1E09" w:rsidRPr="00AB01DF">
        <w:t xml:space="preserve">performance </w:t>
      </w:r>
      <w:r w:rsidRPr="00AB01DF">
        <w:t xml:space="preserve">measurement their </w:t>
      </w:r>
      <w:r w:rsidR="00ED1E09" w:rsidRPr="00AB01DF">
        <w:t>organizations</w:t>
      </w:r>
      <w:r w:rsidRPr="00AB01DF">
        <w:t xml:space="preserve"> mostly put to use to moderate and </w:t>
      </w:r>
      <w:r w:rsidR="00ED1E09" w:rsidRPr="00AB01DF">
        <w:t>improve</w:t>
      </w:r>
      <w:r w:rsidRPr="00AB01DF">
        <w:t xml:space="preserve"> their </w:t>
      </w:r>
      <w:r w:rsidR="00ED1E09" w:rsidRPr="00AB01DF">
        <w:t>organizations</w:t>
      </w:r>
      <w:r w:rsidRPr="00AB01DF">
        <w:t xml:space="preserve"> </w:t>
      </w:r>
      <w:r w:rsidR="00ED1E09" w:rsidRPr="00AB01DF">
        <w:t>performance</w:t>
      </w:r>
      <w:r w:rsidRPr="00AB01DF">
        <w:t xml:space="preserve">, the </w:t>
      </w:r>
      <w:r w:rsidR="00ED1E09" w:rsidRPr="00AB01DF">
        <w:t>respondents</w:t>
      </w:r>
      <w:r w:rsidRPr="00AB01DF">
        <w:t xml:space="preserve"> rated the CPMM as the most </w:t>
      </w:r>
      <w:r w:rsidR="00ED1E09" w:rsidRPr="00AB01DF">
        <w:t>utilized</w:t>
      </w:r>
      <w:r w:rsidRPr="00AB01DF">
        <w:t xml:space="preserve"> </w:t>
      </w:r>
      <w:r w:rsidR="00ED1E09" w:rsidRPr="00AB01DF">
        <w:t>performance</w:t>
      </w:r>
      <w:r w:rsidRPr="00AB01DF">
        <w:t xml:space="preserve"> measurem</w:t>
      </w:r>
      <w:r w:rsidR="00ED1E09" w:rsidRPr="00AB01DF">
        <w:t>en</w:t>
      </w:r>
      <w:r w:rsidRPr="00AB01DF">
        <w:t xml:space="preserve">t tool at </w:t>
      </w:r>
      <w:r w:rsidR="004E7D07" w:rsidRPr="00AB01DF">
        <w:t>42.81%, followed by Key Perfo</w:t>
      </w:r>
      <w:r w:rsidR="00ED1E09" w:rsidRPr="00AB01DF">
        <w:t>rm</w:t>
      </w:r>
      <w:r w:rsidR="004E7D07" w:rsidRPr="00AB01DF">
        <w:t>ance Indicator m</w:t>
      </w:r>
      <w:r w:rsidR="00ED1E09" w:rsidRPr="00AB01DF">
        <w:t>easuremen</w:t>
      </w:r>
      <w:r w:rsidR="004E7D07" w:rsidRPr="00AB01DF">
        <w:t xml:space="preserve">t at 24.23%, and Malcom Bride National Quality Award at 13.12% then </w:t>
      </w:r>
      <w:r w:rsidR="00ED1E09" w:rsidRPr="00AB01DF">
        <w:t>European</w:t>
      </w:r>
      <w:r w:rsidR="008F09EE" w:rsidRPr="00AB01DF">
        <w:t xml:space="preserve"> </w:t>
      </w:r>
      <w:r w:rsidR="00ED1E09" w:rsidRPr="00AB01DF">
        <w:t>Foundation</w:t>
      </w:r>
      <w:r w:rsidR="008F09EE" w:rsidRPr="00AB01DF">
        <w:t xml:space="preserve"> of quality </w:t>
      </w:r>
      <w:r w:rsidR="00ED1E09" w:rsidRPr="00AB01DF">
        <w:t>management</w:t>
      </w:r>
      <w:r w:rsidR="008F09EE" w:rsidRPr="00AB01DF">
        <w:t xml:space="preserve"> at 10.12%, lastly Bal</w:t>
      </w:r>
      <w:r w:rsidR="00ED1E09" w:rsidRPr="00AB01DF">
        <w:t>an</w:t>
      </w:r>
      <w:r w:rsidR="008F09EE" w:rsidRPr="00AB01DF">
        <w:t xml:space="preserve">ce score card used at 9.63% utility. </w:t>
      </w:r>
    </w:p>
    <w:p w:rsidR="00815D66" w:rsidRPr="00AB01DF" w:rsidRDefault="004E7D07" w:rsidP="00AF408F">
      <w:pPr>
        <w:keepNext/>
        <w:spacing w:line="480" w:lineRule="auto"/>
        <w:rPr>
          <w:rFonts w:ascii="Times New Roman" w:hAnsi="Times New Roman" w:cs="Times New Roman"/>
          <w:sz w:val="24"/>
          <w:szCs w:val="24"/>
        </w:rPr>
      </w:pPr>
      <w:r w:rsidRPr="00AB01DF">
        <w:rPr>
          <w:rFonts w:ascii="Times New Roman" w:hAnsi="Times New Roman" w:cs="Times New Roman"/>
          <w:noProof/>
          <w:sz w:val="24"/>
          <w:szCs w:val="24"/>
        </w:rPr>
        <w:drawing>
          <wp:inline distT="0" distB="0" distL="0" distR="0">
            <wp:extent cx="5486400" cy="34480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E5835" w:rsidRPr="002E6095" w:rsidRDefault="00815D66" w:rsidP="00AF408F">
      <w:pPr>
        <w:pStyle w:val="Caption"/>
        <w:spacing w:line="480" w:lineRule="auto"/>
        <w:rPr>
          <w:rFonts w:ascii="Times New Roman" w:hAnsi="Times New Roman" w:cs="Times New Roman"/>
          <w:b/>
          <w:i w:val="0"/>
          <w:color w:val="auto"/>
          <w:sz w:val="24"/>
          <w:szCs w:val="24"/>
        </w:rPr>
      </w:pPr>
      <w:bookmarkStart w:id="79" w:name="_Toc497760074"/>
      <w:r w:rsidRPr="002E6095">
        <w:rPr>
          <w:rFonts w:ascii="Times New Roman" w:hAnsi="Times New Roman" w:cs="Times New Roman"/>
          <w:b/>
          <w:i w:val="0"/>
          <w:color w:val="auto"/>
          <w:sz w:val="24"/>
          <w:szCs w:val="24"/>
        </w:rPr>
        <w:t xml:space="preserve">Figure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Figure \* ARABIC </w:instrText>
      </w:r>
      <w:r w:rsidRPr="002E6095">
        <w:rPr>
          <w:rFonts w:ascii="Times New Roman" w:hAnsi="Times New Roman" w:cs="Times New Roman"/>
          <w:b/>
          <w:i w:val="0"/>
          <w:color w:val="auto"/>
          <w:sz w:val="24"/>
          <w:szCs w:val="24"/>
        </w:rPr>
        <w:fldChar w:fldCharType="separate"/>
      </w:r>
      <w:r w:rsidR="009E634A" w:rsidRPr="002E6095">
        <w:rPr>
          <w:rFonts w:ascii="Times New Roman" w:hAnsi="Times New Roman" w:cs="Times New Roman"/>
          <w:b/>
          <w:i w:val="0"/>
          <w:noProof/>
          <w:color w:val="auto"/>
          <w:sz w:val="24"/>
          <w:szCs w:val="24"/>
        </w:rPr>
        <w:t>2</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xml:space="preserve"> Performance measurement systems in United Arab Emirates</w:t>
      </w:r>
      <w:bookmarkEnd w:id="79"/>
    </w:p>
    <w:p w:rsidR="008F2AC1" w:rsidRPr="00AB01DF" w:rsidRDefault="009E5835" w:rsidP="00AF408F">
      <w:pPr>
        <w:pStyle w:val="Heading2"/>
        <w:spacing w:line="480" w:lineRule="auto"/>
        <w:rPr>
          <w:rFonts w:ascii="Times New Roman" w:hAnsi="Times New Roman" w:cs="Times New Roman"/>
          <w:color w:val="auto"/>
          <w:sz w:val="24"/>
          <w:szCs w:val="24"/>
        </w:rPr>
      </w:pPr>
      <w:bookmarkStart w:id="80" w:name="_Toc498029381"/>
      <w:r w:rsidRPr="002E6095">
        <w:rPr>
          <w:rFonts w:ascii="Times New Roman" w:hAnsi="Times New Roman" w:cs="Times New Roman"/>
          <w:b/>
          <w:color w:val="auto"/>
          <w:sz w:val="24"/>
          <w:szCs w:val="24"/>
        </w:rPr>
        <w:lastRenderedPageBreak/>
        <w:t>4.6 Factors affecting the performance and performance management of construction</w:t>
      </w:r>
      <w:r w:rsidR="00746A53" w:rsidRPr="002E6095">
        <w:rPr>
          <w:rFonts w:ascii="Times New Roman" w:hAnsi="Times New Roman" w:cs="Times New Roman"/>
          <w:b/>
          <w:color w:val="auto"/>
          <w:sz w:val="24"/>
          <w:szCs w:val="24"/>
        </w:rPr>
        <w:t xml:space="preserve"> industry in </w:t>
      </w:r>
      <w:r w:rsidRPr="002E6095">
        <w:rPr>
          <w:rFonts w:ascii="Times New Roman" w:hAnsi="Times New Roman" w:cs="Times New Roman"/>
          <w:b/>
          <w:color w:val="auto"/>
          <w:sz w:val="24"/>
          <w:szCs w:val="24"/>
        </w:rPr>
        <w:t>United Arab Emirates</w:t>
      </w:r>
      <w:r w:rsidRPr="00AB01DF">
        <w:rPr>
          <w:rFonts w:ascii="Times New Roman" w:hAnsi="Times New Roman" w:cs="Times New Roman"/>
          <w:color w:val="auto"/>
          <w:sz w:val="24"/>
          <w:szCs w:val="24"/>
        </w:rPr>
        <w:t>.</w:t>
      </w:r>
      <w:bookmarkEnd w:id="80"/>
      <w:r w:rsidRPr="00AB01DF">
        <w:rPr>
          <w:rFonts w:ascii="Times New Roman" w:hAnsi="Times New Roman" w:cs="Times New Roman"/>
          <w:color w:val="auto"/>
          <w:sz w:val="24"/>
          <w:szCs w:val="24"/>
        </w:rPr>
        <w:t xml:space="preserve"> </w:t>
      </w:r>
    </w:p>
    <w:p w:rsidR="00471D84" w:rsidRPr="00AB01DF" w:rsidRDefault="00471D8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Provided suggested factors that affect the performance and performance management of the construction industry in United Arab Emirates, the respondents rated the relevance of </w:t>
      </w:r>
      <w:r w:rsidR="00A1241A" w:rsidRPr="00AB01DF">
        <w:rPr>
          <w:rFonts w:ascii="Times New Roman" w:hAnsi="Times New Roman" w:cs="Times New Roman"/>
          <w:sz w:val="24"/>
          <w:szCs w:val="24"/>
        </w:rPr>
        <w:t xml:space="preserve">these factors as graphed. </w:t>
      </w:r>
      <w:r w:rsidR="00413C60" w:rsidRPr="00AB01DF">
        <w:rPr>
          <w:rFonts w:ascii="Times New Roman" w:hAnsi="Times New Roman" w:cs="Times New Roman"/>
          <w:sz w:val="24"/>
          <w:szCs w:val="24"/>
        </w:rPr>
        <w:t xml:space="preserve">The project manager’s competence was rated at 66.31% relevance </w:t>
      </w:r>
      <w:r w:rsidR="00E7105B" w:rsidRPr="00AB01DF">
        <w:rPr>
          <w:rFonts w:ascii="Times New Roman" w:hAnsi="Times New Roman" w:cs="Times New Roman"/>
          <w:sz w:val="24"/>
          <w:szCs w:val="24"/>
        </w:rPr>
        <w:t>towards</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project</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performance</w:t>
      </w:r>
      <w:r w:rsidR="00413C60" w:rsidRPr="00AB01DF">
        <w:rPr>
          <w:rFonts w:ascii="Times New Roman" w:hAnsi="Times New Roman" w:cs="Times New Roman"/>
          <w:sz w:val="24"/>
          <w:szCs w:val="24"/>
        </w:rPr>
        <w:t xml:space="preserve"> and </w:t>
      </w:r>
      <w:r w:rsidR="00E7105B" w:rsidRPr="00AB01DF">
        <w:rPr>
          <w:rFonts w:ascii="Times New Roman" w:hAnsi="Times New Roman" w:cs="Times New Roman"/>
          <w:sz w:val="24"/>
          <w:szCs w:val="24"/>
        </w:rPr>
        <w:t>performance management</w:t>
      </w:r>
      <w:r w:rsidR="00413C60" w:rsidRPr="00AB01DF">
        <w:rPr>
          <w:rFonts w:ascii="Times New Roman" w:hAnsi="Times New Roman" w:cs="Times New Roman"/>
          <w:sz w:val="24"/>
          <w:szCs w:val="24"/>
        </w:rPr>
        <w:t xml:space="preserve"> and 6.16% irrelevance. I</w:t>
      </w:r>
      <w:r w:rsidR="00D83DC3" w:rsidRPr="00AB01DF">
        <w:rPr>
          <w:rFonts w:ascii="Times New Roman" w:hAnsi="Times New Roman" w:cs="Times New Roman"/>
          <w:sz w:val="24"/>
          <w:szCs w:val="24"/>
        </w:rPr>
        <w:t>t</w:t>
      </w:r>
      <w:r w:rsidR="00413C60" w:rsidRPr="00AB01DF">
        <w:rPr>
          <w:rFonts w:ascii="Times New Roman" w:hAnsi="Times New Roman" w:cs="Times New Roman"/>
          <w:sz w:val="24"/>
          <w:szCs w:val="24"/>
        </w:rPr>
        <w:t xml:space="preserve"> was closely followed by </w:t>
      </w:r>
      <w:r w:rsidR="00E7105B" w:rsidRPr="00AB01DF">
        <w:rPr>
          <w:rFonts w:ascii="Times New Roman" w:hAnsi="Times New Roman" w:cs="Times New Roman"/>
          <w:sz w:val="24"/>
          <w:szCs w:val="24"/>
        </w:rPr>
        <w:t>Feedback</w:t>
      </w:r>
      <w:r w:rsidR="00413C60" w:rsidRPr="00AB01DF">
        <w:rPr>
          <w:rFonts w:ascii="Times New Roman" w:hAnsi="Times New Roman" w:cs="Times New Roman"/>
          <w:sz w:val="24"/>
          <w:szCs w:val="24"/>
        </w:rPr>
        <w:t xml:space="preserve"> and monitoring with a relevance rating of 65.92% towards project performance and performance management in United Ar</w:t>
      </w:r>
      <w:r w:rsidR="00D83DC3" w:rsidRPr="00AB01DF">
        <w:rPr>
          <w:rFonts w:ascii="Times New Roman" w:hAnsi="Times New Roman" w:cs="Times New Roman"/>
          <w:sz w:val="24"/>
          <w:szCs w:val="24"/>
        </w:rPr>
        <w:t>a</w:t>
      </w:r>
      <w:r w:rsidR="00413C60" w:rsidRPr="00AB01DF">
        <w:rPr>
          <w:rFonts w:ascii="Times New Roman" w:hAnsi="Times New Roman" w:cs="Times New Roman"/>
          <w:sz w:val="24"/>
          <w:szCs w:val="24"/>
        </w:rPr>
        <w:t>b Emirates Construction industry and 8.34% of the re</w:t>
      </w:r>
      <w:r w:rsidR="00E7105B" w:rsidRPr="00AB01DF">
        <w:rPr>
          <w:rFonts w:ascii="Times New Roman" w:hAnsi="Times New Roman" w:cs="Times New Roman"/>
          <w:sz w:val="24"/>
          <w:szCs w:val="24"/>
        </w:rPr>
        <w:t>spondents saw it irrelevant. Availa</w:t>
      </w:r>
      <w:r w:rsidR="00413C60" w:rsidRPr="00AB01DF">
        <w:rPr>
          <w:rFonts w:ascii="Times New Roman" w:hAnsi="Times New Roman" w:cs="Times New Roman"/>
          <w:sz w:val="24"/>
          <w:szCs w:val="24"/>
        </w:rPr>
        <w:t>bi</w:t>
      </w:r>
      <w:r w:rsidR="00E7105B" w:rsidRPr="00AB01DF">
        <w:rPr>
          <w:rFonts w:ascii="Times New Roman" w:hAnsi="Times New Roman" w:cs="Times New Roman"/>
          <w:sz w:val="24"/>
          <w:szCs w:val="24"/>
        </w:rPr>
        <w:t>li</w:t>
      </w:r>
      <w:r w:rsidR="00413C60" w:rsidRPr="00AB01DF">
        <w:rPr>
          <w:rFonts w:ascii="Times New Roman" w:hAnsi="Times New Roman" w:cs="Times New Roman"/>
          <w:sz w:val="24"/>
          <w:szCs w:val="24"/>
        </w:rPr>
        <w:t xml:space="preserve">ty of resources followed at 63.43% relevance and 13.77% </w:t>
      </w:r>
      <w:r w:rsidR="00E7105B" w:rsidRPr="00AB01DF">
        <w:rPr>
          <w:rFonts w:ascii="Times New Roman" w:hAnsi="Times New Roman" w:cs="Times New Roman"/>
          <w:sz w:val="24"/>
          <w:szCs w:val="24"/>
        </w:rPr>
        <w:t>irrelevance</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Conflict</w:t>
      </w:r>
      <w:r w:rsidR="00413C60" w:rsidRPr="00AB01DF">
        <w:rPr>
          <w:rFonts w:ascii="Times New Roman" w:hAnsi="Times New Roman" w:cs="Times New Roman"/>
          <w:sz w:val="24"/>
          <w:szCs w:val="24"/>
        </w:rPr>
        <w:t xml:space="preserve"> and </w:t>
      </w:r>
      <w:r w:rsidR="00E7105B" w:rsidRPr="00AB01DF">
        <w:rPr>
          <w:rFonts w:ascii="Times New Roman" w:hAnsi="Times New Roman" w:cs="Times New Roman"/>
          <w:sz w:val="24"/>
          <w:szCs w:val="24"/>
        </w:rPr>
        <w:t>Conflict</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resolution</w:t>
      </w:r>
      <w:r w:rsidR="00413C60"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among partisans</w:t>
      </w:r>
      <w:r w:rsidR="00413C60" w:rsidRPr="00AB01DF">
        <w:rPr>
          <w:rFonts w:ascii="Times New Roman" w:hAnsi="Times New Roman" w:cs="Times New Roman"/>
          <w:sz w:val="24"/>
          <w:szCs w:val="24"/>
        </w:rPr>
        <w:t xml:space="preserve"> at 54.25% </w:t>
      </w:r>
      <w:r w:rsidR="00D83DC3" w:rsidRPr="00AB01DF">
        <w:rPr>
          <w:rFonts w:ascii="Times New Roman" w:hAnsi="Times New Roman" w:cs="Times New Roman"/>
          <w:sz w:val="24"/>
          <w:szCs w:val="24"/>
        </w:rPr>
        <w:t>relevance</w:t>
      </w:r>
      <w:r w:rsidR="00413C60" w:rsidRPr="00AB01DF">
        <w:rPr>
          <w:rFonts w:ascii="Times New Roman" w:hAnsi="Times New Roman" w:cs="Times New Roman"/>
          <w:sz w:val="24"/>
          <w:szCs w:val="24"/>
        </w:rPr>
        <w:t xml:space="preserve"> and </w:t>
      </w:r>
      <w:r w:rsidR="00D83DC3" w:rsidRPr="00AB01DF">
        <w:rPr>
          <w:rFonts w:ascii="Times New Roman" w:hAnsi="Times New Roman" w:cs="Times New Roman"/>
          <w:sz w:val="24"/>
          <w:szCs w:val="24"/>
        </w:rPr>
        <w:t xml:space="preserve">15.18% irrelevance, Internal </w:t>
      </w:r>
      <w:r w:rsidR="00E7105B" w:rsidRPr="00AB01DF">
        <w:rPr>
          <w:rFonts w:ascii="Times New Roman" w:hAnsi="Times New Roman" w:cs="Times New Roman"/>
          <w:sz w:val="24"/>
          <w:szCs w:val="24"/>
        </w:rPr>
        <w:t>interaction</w:t>
      </w:r>
      <w:r w:rsidR="00D83DC3" w:rsidRPr="00AB01DF">
        <w:rPr>
          <w:rFonts w:ascii="Times New Roman" w:hAnsi="Times New Roman" w:cs="Times New Roman"/>
          <w:sz w:val="24"/>
          <w:szCs w:val="24"/>
        </w:rPr>
        <w:t xml:space="preserve"> by </w:t>
      </w:r>
      <w:r w:rsidR="00E7105B" w:rsidRPr="00AB01DF">
        <w:rPr>
          <w:rFonts w:ascii="Times New Roman" w:hAnsi="Times New Roman" w:cs="Times New Roman"/>
          <w:sz w:val="24"/>
          <w:szCs w:val="24"/>
        </w:rPr>
        <w:t>partisans</w:t>
      </w:r>
      <w:r w:rsidR="00D83DC3" w:rsidRPr="00AB01DF">
        <w:rPr>
          <w:rFonts w:ascii="Times New Roman" w:hAnsi="Times New Roman" w:cs="Times New Roman"/>
          <w:sz w:val="24"/>
          <w:szCs w:val="24"/>
        </w:rPr>
        <w:t xml:space="preserve"> in the project at 49.61% </w:t>
      </w:r>
      <w:r w:rsidR="00C56010" w:rsidRPr="00AB01DF">
        <w:rPr>
          <w:rFonts w:ascii="Times New Roman" w:hAnsi="Times New Roman" w:cs="Times New Roman"/>
          <w:sz w:val="24"/>
          <w:szCs w:val="24"/>
        </w:rPr>
        <w:t>relevance</w:t>
      </w:r>
      <w:r w:rsidR="00D83DC3" w:rsidRPr="00AB01DF">
        <w:rPr>
          <w:rFonts w:ascii="Times New Roman" w:hAnsi="Times New Roman" w:cs="Times New Roman"/>
          <w:sz w:val="24"/>
          <w:szCs w:val="24"/>
        </w:rPr>
        <w:t xml:space="preserve"> to perfo</w:t>
      </w:r>
      <w:r w:rsidR="00C56010" w:rsidRPr="00AB01DF">
        <w:rPr>
          <w:rFonts w:ascii="Times New Roman" w:hAnsi="Times New Roman" w:cs="Times New Roman"/>
          <w:sz w:val="24"/>
          <w:szCs w:val="24"/>
        </w:rPr>
        <w:t>rm</w:t>
      </w:r>
      <w:r w:rsidR="00D83DC3" w:rsidRPr="00AB01DF">
        <w:rPr>
          <w:rFonts w:ascii="Times New Roman" w:hAnsi="Times New Roman" w:cs="Times New Roman"/>
          <w:sz w:val="24"/>
          <w:szCs w:val="24"/>
        </w:rPr>
        <w:t xml:space="preserve">ance and </w:t>
      </w:r>
      <w:r w:rsidR="00E7105B" w:rsidRPr="00AB01DF">
        <w:rPr>
          <w:rFonts w:ascii="Times New Roman" w:hAnsi="Times New Roman" w:cs="Times New Roman"/>
          <w:sz w:val="24"/>
          <w:szCs w:val="24"/>
        </w:rPr>
        <w:t>performance</w:t>
      </w:r>
      <w:r w:rsidR="00D83DC3"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management</w:t>
      </w:r>
      <w:r w:rsidR="00D83DC3" w:rsidRPr="00AB01DF">
        <w:rPr>
          <w:rFonts w:ascii="Times New Roman" w:hAnsi="Times New Roman" w:cs="Times New Roman"/>
          <w:sz w:val="24"/>
          <w:szCs w:val="24"/>
        </w:rPr>
        <w:t xml:space="preserve">, top </w:t>
      </w:r>
      <w:r w:rsidR="00E926FE" w:rsidRPr="00AB01DF">
        <w:rPr>
          <w:rFonts w:ascii="Times New Roman" w:hAnsi="Times New Roman" w:cs="Times New Roman"/>
          <w:sz w:val="24"/>
          <w:szCs w:val="24"/>
        </w:rPr>
        <w:t>management</w:t>
      </w:r>
      <w:r w:rsidR="00D83DC3" w:rsidRPr="00AB01DF">
        <w:rPr>
          <w:rFonts w:ascii="Times New Roman" w:hAnsi="Times New Roman" w:cs="Times New Roman"/>
          <w:sz w:val="24"/>
          <w:szCs w:val="24"/>
        </w:rPr>
        <w:t xml:space="preserve"> support at 45.25%  relevance and 9.41% irrelevance, </w:t>
      </w:r>
      <w:r w:rsidR="00E7105B" w:rsidRPr="00AB01DF">
        <w:rPr>
          <w:rFonts w:ascii="Times New Roman" w:hAnsi="Times New Roman" w:cs="Times New Roman"/>
          <w:sz w:val="24"/>
          <w:szCs w:val="24"/>
        </w:rPr>
        <w:t>commitment</w:t>
      </w:r>
      <w:r w:rsidR="00D83DC3" w:rsidRPr="00AB01DF">
        <w:rPr>
          <w:rFonts w:ascii="Times New Roman" w:hAnsi="Times New Roman" w:cs="Times New Roman"/>
          <w:sz w:val="24"/>
          <w:szCs w:val="24"/>
        </w:rPr>
        <w:t xml:space="preserve"> by al the </w:t>
      </w:r>
      <w:r w:rsidR="00E926FE" w:rsidRPr="00AB01DF">
        <w:rPr>
          <w:rFonts w:ascii="Times New Roman" w:hAnsi="Times New Roman" w:cs="Times New Roman"/>
          <w:sz w:val="24"/>
          <w:szCs w:val="24"/>
        </w:rPr>
        <w:t>project</w:t>
      </w:r>
      <w:r w:rsidR="00D83DC3" w:rsidRPr="00AB01DF">
        <w:rPr>
          <w:rFonts w:ascii="Times New Roman" w:hAnsi="Times New Roman" w:cs="Times New Roman"/>
          <w:sz w:val="24"/>
          <w:szCs w:val="24"/>
        </w:rPr>
        <w:t xml:space="preserve"> </w:t>
      </w:r>
      <w:r w:rsidR="00E7105B" w:rsidRPr="00AB01DF">
        <w:rPr>
          <w:rFonts w:ascii="Times New Roman" w:hAnsi="Times New Roman" w:cs="Times New Roman"/>
          <w:sz w:val="24"/>
          <w:szCs w:val="24"/>
        </w:rPr>
        <w:t>participants</w:t>
      </w:r>
      <w:r w:rsidR="00D83DC3" w:rsidRPr="00AB01DF">
        <w:rPr>
          <w:rFonts w:ascii="Times New Roman" w:hAnsi="Times New Roman" w:cs="Times New Roman"/>
          <w:sz w:val="24"/>
          <w:szCs w:val="24"/>
        </w:rPr>
        <w:t xml:space="preserve"> at 38.26% relevance and 24.14% irr</w:t>
      </w:r>
      <w:r w:rsidR="00C56010" w:rsidRPr="00AB01DF">
        <w:rPr>
          <w:rFonts w:ascii="Times New Roman" w:hAnsi="Times New Roman" w:cs="Times New Roman"/>
          <w:sz w:val="24"/>
          <w:szCs w:val="24"/>
        </w:rPr>
        <w:t>e</w:t>
      </w:r>
      <w:r w:rsidR="00D83DC3" w:rsidRPr="00AB01DF">
        <w:rPr>
          <w:rFonts w:ascii="Times New Roman" w:hAnsi="Times New Roman" w:cs="Times New Roman"/>
          <w:sz w:val="24"/>
          <w:szCs w:val="24"/>
        </w:rPr>
        <w:t>l</w:t>
      </w:r>
      <w:r w:rsidR="00C56010" w:rsidRPr="00AB01DF">
        <w:rPr>
          <w:rFonts w:ascii="Times New Roman" w:hAnsi="Times New Roman" w:cs="Times New Roman"/>
          <w:sz w:val="24"/>
          <w:szCs w:val="24"/>
        </w:rPr>
        <w:t>ev</w:t>
      </w:r>
      <w:r w:rsidR="00D83DC3" w:rsidRPr="00AB01DF">
        <w:rPr>
          <w:rFonts w:ascii="Times New Roman" w:hAnsi="Times New Roman" w:cs="Times New Roman"/>
          <w:sz w:val="24"/>
          <w:szCs w:val="24"/>
        </w:rPr>
        <w:t xml:space="preserve">ance, good </w:t>
      </w:r>
      <w:r w:rsidR="00E926FE" w:rsidRPr="00AB01DF">
        <w:rPr>
          <w:rFonts w:ascii="Times New Roman" w:hAnsi="Times New Roman" w:cs="Times New Roman"/>
          <w:sz w:val="24"/>
          <w:szCs w:val="24"/>
        </w:rPr>
        <w:t>coordination</w:t>
      </w:r>
      <w:r w:rsidR="00D83DC3" w:rsidRPr="00AB01DF">
        <w:rPr>
          <w:rFonts w:ascii="Times New Roman" w:hAnsi="Times New Roman" w:cs="Times New Roman"/>
          <w:sz w:val="24"/>
          <w:szCs w:val="24"/>
        </w:rPr>
        <w:t xml:space="preserve"> by the </w:t>
      </w:r>
      <w:r w:rsidR="00556896" w:rsidRPr="00AB01DF">
        <w:rPr>
          <w:rFonts w:ascii="Times New Roman" w:hAnsi="Times New Roman" w:cs="Times New Roman"/>
          <w:sz w:val="24"/>
          <w:szCs w:val="24"/>
        </w:rPr>
        <w:t>participants</w:t>
      </w:r>
      <w:r w:rsidR="00D83DC3" w:rsidRPr="00AB01DF">
        <w:rPr>
          <w:rFonts w:ascii="Times New Roman" w:hAnsi="Times New Roman" w:cs="Times New Roman"/>
          <w:sz w:val="24"/>
          <w:szCs w:val="24"/>
        </w:rPr>
        <w:t xml:space="preserve"> at 38.34% </w:t>
      </w:r>
      <w:r w:rsidR="00C56010" w:rsidRPr="00AB01DF">
        <w:rPr>
          <w:rFonts w:ascii="Times New Roman" w:hAnsi="Times New Roman" w:cs="Times New Roman"/>
          <w:sz w:val="24"/>
          <w:szCs w:val="24"/>
        </w:rPr>
        <w:t>relevance</w:t>
      </w:r>
      <w:r w:rsidR="00D83DC3" w:rsidRPr="00AB01DF">
        <w:rPr>
          <w:rFonts w:ascii="Times New Roman" w:hAnsi="Times New Roman" w:cs="Times New Roman"/>
          <w:sz w:val="24"/>
          <w:szCs w:val="24"/>
        </w:rPr>
        <w:t xml:space="preserve"> and 11.63% </w:t>
      </w:r>
      <w:r w:rsidR="00C56010" w:rsidRPr="00AB01DF">
        <w:rPr>
          <w:rFonts w:ascii="Times New Roman" w:hAnsi="Times New Roman" w:cs="Times New Roman"/>
          <w:sz w:val="24"/>
          <w:szCs w:val="24"/>
        </w:rPr>
        <w:t>irrelevance</w:t>
      </w:r>
      <w:r w:rsidR="00D83DC3" w:rsidRPr="00AB01DF">
        <w:rPr>
          <w:rFonts w:ascii="Times New Roman" w:hAnsi="Times New Roman" w:cs="Times New Roman"/>
          <w:sz w:val="24"/>
          <w:szCs w:val="24"/>
        </w:rPr>
        <w:t xml:space="preserve">, </w:t>
      </w:r>
      <w:r w:rsidR="00E926FE" w:rsidRPr="00AB01DF">
        <w:rPr>
          <w:rFonts w:ascii="Times New Roman" w:hAnsi="Times New Roman" w:cs="Times New Roman"/>
          <w:sz w:val="24"/>
          <w:szCs w:val="24"/>
        </w:rPr>
        <w:t>favorable</w:t>
      </w:r>
      <w:r w:rsidR="00941A41" w:rsidRPr="00AB01DF">
        <w:rPr>
          <w:rFonts w:ascii="Times New Roman" w:hAnsi="Times New Roman" w:cs="Times New Roman"/>
          <w:sz w:val="24"/>
          <w:szCs w:val="24"/>
        </w:rPr>
        <w:t xml:space="preserve"> working </w:t>
      </w:r>
      <w:r w:rsidR="00556896" w:rsidRPr="00AB01DF">
        <w:rPr>
          <w:rFonts w:ascii="Times New Roman" w:hAnsi="Times New Roman" w:cs="Times New Roman"/>
          <w:sz w:val="24"/>
          <w:szCs w:val="24"/>
        </w:rPr>
        <w:t>conditions</w:t>
      </w:r>
      <w:r w:rsidR="00941A41" w:rsidRPr="00AB01DF">
        <w:rPr>
          <w:rFonts w:ascii="Times New Roman" w:hAnsi="Times New Roman" w:cs="Times New Roman"/>
          <w:sz w:val="24"/>
          <w:szCs w:val="24"/>
        </w:rPr>
        <w:t xml:space="preserve"> at 32.12% relevance and 32.36% </w:t>
      </w:r>
      <w:r w:rsidR="00556896" w:rsidRPr="00AB01DF">
        <w:rPr>
          <w:rFonts w:ascii="Times New Roman" w:hAnsi="Times New Roman" w:cs="Times New Roman"/>
          <w:sz w:val="24"/>
          <w:szCs w:val="24"/>
        </w:rPr>
        <w:t>irrelevance</w:t>
      </w:r>
      <w:r w:rsidR="00941A41" w:rsidRPr="00AB01DF">
        <w:rPr>
          <w:rFonts w:ascii="Times New Roman" w:hAnsi="Times New Roman" w:cs="Times New Roman"/>
          <w:sz w:val="24"/>
          <w:szCs w:val="24"/>
        </w:rPr>
        <w:t xml:space="preserve">, </w:t>
      </w:r>
      <w:r w:rsidR="00C56010" w:rsidRPr="00AB01DF">
        <w:rPr>
          <w:rFonts w:ascii="Times New Roman" w:hAnsi="Times New Roman" w:cs="Times New Roman"/>
          <w:sz w:val="24"/>
          <w:szCs w:val="24"/>
        </w:rPr>
        <w:t>faul</w:t>
      </w:r>
      <w:r w:rsidR="00556896" w:rsidRPr="00AB01DF">
        <w:rPr>
          <w:rFonts w:ascii="Times New Roman" w:hAnsi="Times New Roman" w:cs="Times New Roman"/>
          <w:sz w:val="24"/>
          <w:szCs w:val="24"/>
        </w:rPr>
        <w:t>ty conceptualization</w:t>
      </w:r>
      <w:r w:rsidR="00C56010" w:rsidRPr="00AB01DF">
        <w:rPr>
          <w:rFonts w:ascii="Times New Roman" w:hAnsi="Times New Roman" w:cs="Times New Roman"/>
          <w:sz w:val="24"/>
          <w:szCs w:val="24"/>
        </w:rPr>
        <w:t xml:space="preserve"> of the </w:t>
      </w:r>
      <w:r w:rsidR="00556896" w:rsidRPr="00AB01DF">
        <w:rPr>
          <w:rFonts w:ascii="Times New Roman" w:hAnsi="Times New Roman" w:cs="Times New Roman"/>
          <w:sz w:val="24"/>
          <w:szCs w:val="24"/>
        </w:rPr>
        <w:t>project</w:t>
      </w:r>
      <w:r w:rsidR="00C56010" w:rsidRPr="00AB01DF">
        <w:rPr>
          <w:rFonts w:ascii="Times New Roman" w:hAnsi="Times New Roman" w:cs="Times New Roman"/>
          <w:sz w:val="24"/>
          <w:szCs w:val="24"/>
        </w:rPr>
        <w:t xml:space="preserve"> at 26.21% </w:t>
      </w:r>
      <w:r w:rsidR="00556896" w:rsidRPr="00AB01DF">
        <w:rPr>
          <w:rFonts w:ascii="Times New Roman" w:hAnsi="Times New Roman" w:cs="Times New Roman"/>
          <w:sz w:val="24"/>
          <w:szCs w:val="24"/>
        </w:rPr>
        <w:t>relevance</w:t>
      </w:r>
      <w:r w:rsidR="00C56010" w:rsidRPr="00AB01DF">
        <w:rPr>
          <w:rFonts w:ascii="Times New Roman" w:hAnsi="Times New Roman" w:cs="Times New Roman"/>
          <w:sz w:val="24"/>
          <w:szCs w:val="24"/>
        </w:rPr>
        <w:t xml:space="preserve"> and 34.83% irrelevance, </w:t>
      </w:r>
      <w:r w:rsidR="00941A41" w:rsidRPr="00AB01DF">
        <w:rPr>
          <w:rFonts w:ascii="Times New Roman" w:hAnsi="Times New Roman" w:cs="Times New Roman"/>
          <w:sz w:val="24"/>
          <w:szCs w:val="24"/>
        </w:rPr>
        <w:t xml:space="preserve">external </w:t>
      </w:r>
      <w:r w:rsidR="00556896" w:rsidRPr="00AB01DF">
        <w:rPr>
          <w:rFonts w:ascii="Times New Roman" w:hAnsi="Times New Roman" w:cs="Times New Roman"/>
          <w:sz w:val="24"/>
          <w:szCs w:val="24"/>
        </w:rPr>
        <w:t>interaction</w:t>
      </w:r>
      <w:r w:rsidR="00941A41" w:rsidRPr="00AB01DF">
        <w:rPr>
          <w:rFonts w:ascii="Times New Roman" w:hAnsi="Times New Roman" w:cs="Times New Roman"/>
          <w:sz w:val="24"/>
          <w:szCs w:val="24"/>
        </w:rPr>
        <w:t xml:space="preserve"> by th</w:t>
      </w:r>
      <w:r w:rsidR="00E926FE" w:rsidRPr="00AB01DF">
        <w:rPr>
          <w:rFonts w:ascii="Times New Roman" w:hAnsi="Times New Roman" w:cs="Times New Roman"/>
          <w:sz w:val="24"/>
          <w:szCs w:val="24"/>
        </w:rPr>
        <w:t>e</w:t>
      </w:r>
      <w:r w:rsidR="00941A41" w:rsidRPr="00AB01DF">
        <w:rPr>
          <w:rFonts w:ascii="Times New Roman" w:hAnsi="Times New Roman" w:cs="Times New Roman"/>
          <w:sz w:val="24"/>
          <w:szCs w:val="24"/>
        </w:rPr>
        <w:t xml:space="preserve"> project </w:t>
      </w:r>
      <w:r w:rsidR="00556896" w:rsidRPr="00AB01DF">
        <w:rPr>
          <w:rFonts w:ascii="Times New Roman" w:hAnsi="Times New Roman" w:cs="Times New Roman"/>
          <w:sz w:val="24"/>
          <w:szCs w:val="24"/>
        </w:rPr>
        <w:t>participants</w:t>
      </w:r>
      <w:r w:rsidR="00941A41" w:rsidRPr="00AB01DF">
        <w:rPr>
          <w:rFonts w:ascii="Times New Roman" w:hAnsi="Times New Roman" w:cs="Times New Roman"/>
          <w:sz w:val="24"/>
          <w:szCs w:val="24"/>
        </w:rPr>
        <w:t xml:space="preserve"> at 22.78% relevance and 40.78% </w:t>
      </w:r>
      <w:r w:rsidR="00556896" w:rsidRPr="00AB01DF">
        <w:rPr>
          <w:rFonts w:ascii="Times New Roman" w:hAnsi="Times New Roman" w:cs="Times New Roman"/>
          <w:sz w:val="24"/>
          <w:szCs w:val="24"/>
        </w:rPr>
        <w:t>irrelevance</w:t>
      </w:r>
      <w:r w:rsidR="00941A41" w:rsidRPr="00AB01DF">
        <w:rPr>
          <w:rFonts w:ascii="Times New Roman" w:hAnsi="Times New Roman" w:cs="Times New Roman"/>
          <w:sz w:val="24"/>
          <w:szCs w:val="24"/>
        </w:rPr>
        <w:t xml:space="preserve"> and finally </w:t>
      </w:r>
      <w:r w:rsidR="00556896" w:rsidRPr="00AB01DF">
        <w:rPr>
          <w:rFonts w:ascii="Times New Roman" w:hAnsi="Times New Roman" w:cs="Times New Roman"/>
          <w:sz w:val="24"/>
          <w:szCs w:val="24"/>
        </w:rPr>
        <w:t>owners</w:t>
      </w:r>
      <w:r w:rsidR="00B93F02" w:rsidRPr="00AB01DF">
        <w:rPr>
          <w:rFonts w:ascii="Times New Roman" w:hAnsi="Times New Roman" w:cs="Times New Roman"/>
          <w:sz w:val="24"/>
          <w:szCs w:val="24"/>
        </w:rPr>
        <w:t xml:space="preserve"> competence had was seen as relevant to perfo</w:t>
      </w:r>
      <w:r w:rsidR="00556896" w:rsidRPr="00AB01DF">
        <w:rPr>
          <w:rFonts w:ascii="Times New Roman" w:hAnsi="Times New Roman" w:cs="Times New Roman"/>
          <w:sz w:val="24"/>
          <w:szCs w:val="24"/>
        </w:rPr>
        <w:t>rm</w:t>
      </w:r>
      <w:r w:rsidR="00B93F02" w:rsidRPr="00AB01DF">
        <w:rPr>
          <w:rFonts w:ascii="Times New Roman" w:hAnsi="Times New Roman" w:cs="Times New Roman"/>
          <w:sz w:val="24"/>
          <w:szCs w:val="24"/>
        </w:rPr>
        <w:t xml:space="preserve">ance and </w:t>
      </w:r>
      <w:r w:rsidR="00556896" w:rsidRPr="00AB01DF">
        <w:rPr>
          <w:rFonts w:ascii="Times New Roman" w:hAnsi="Times New Roman" w:cs="Times New Roman"/>
          <w:sz w:val="24"/>
          <w:szCs w:val="24"/>
        </w:rPr>
        <w:t>performance</w:t>
      </w:r>
      <w:r w:rsidR="00B93F02" w:rsidRPr="00AB01DF">
        <w:rPr>
          <w:rFonts w:ascii="Times New Roman" w:hAnsi="Times New Roman" w:cs="Times New Roman"/>
          <w:sz w:val="24"/>
          <w:szCs w:val="24"/>
        </w:rPr>
        <w:t xml:space="preserve"> management in </w:t>
      </w:r>
      <w:r w:rsidR="00556896" w:rsidRPr="00AB01DF">
        <w:rPr>
          <w:rFonts w:ascii="Times New Roman" w:hAnsi="Times New Roman" w:cs="Times New Roman"/>
          <w:sz w:val="24"/>
          <w:szCs w:val="24"/>
        </w:rPr>
        <w:t>construction</w:t>
      </w:r>
      <w:r w:rsidR="00B93F02" w:rsidRPr="00AB01DF">
        <w:rPr>
          <w:rFonts w:ascii="Times New Roman" w:hAnsi="Times New Roman" w:cs="Times New Roman"/>
          <w:sz w:val="24"/>
          <w:szCs w:val="24"/>
        </w:rPr>
        <w:t xml:space="preserve"> industry</w:t>
      </w:r>
      <w:r w:rsidR="00E926FE" w:rsidRPr="00AB01DF">
        <w:rPr>
          <w:rFonts w:ascii="Times New Roman" w:hAnsi="Times New Roman" w:cs="Times New Roman"/>
          <w:sz w:val="24"/>
          <w:szCs w:val="24"/>
        </w:rPr>
        <w:t xml:space="preserve"> in the United Arab Emirates industry</w:t>
      </w:r>
      <w:r w:rsidR="00B93F02" w:rsidRPr="00AB01DF">
        <w:rPr>
          <w:rFonts w:ascii="Times New Roman" w:hAnsi="Times New Roman" w:cs="Times New Roman"/>
          <w:sz w:val="24"/>
          <w:szCs w:val="24"/>
        </w:rPr>
        <w:t xml:space="preserve"> at 21.11% </w:t>
      </w:r>
      <w:r w:rsidR="00E926FE" w:rsidRPr="00AB01DF">
        <w:rPr>
          <w:rFonts w:ascii="Times New Roman" w:hAnsi="Times New Roman" w:cs="Times New Roman"/>
          <w:sz w:val="24"/>
          <w:szCs w:val="24"/>
        </w:rPr>
        <w:t>relevance</w:t>
      </w:r>
      <w:r w:rsidR="00B93F02" w:rsidRPr="00AB01DF">
        <w:rPr>
          <w:rFonts w:ascii="Times New Roman" w:hAnsi="Times New Roman" w:cs="Times New Roman"/>
          <w:sz w:val="24"/>
          <w:szCs w:val="24"/>
        </w:rPr>
        <w:t xml:space="preserve"> and 35.31% irre</w:t>
      </w:r>
      <w:r w:rsidR="00556896" w:rsidRPr="00AB01DF">
        <w:rPr>
          <w:rFonts w:ascii="Times New Roman" w:hAnsi="Times New Roman" w:cs="Times New Roman"/>
          <w:sz w:val="24"/>
          <w:szCs w:val="24"/>
        </w:rPr>
        <w:t>lev</w:t>
      </w:r>
      <w:r w:rsidR="00B93F02" w:rsidRPr="00AB01DF">
        <w:rPr>
          <w:rFonts w:ascii="Times New Roman" w:hAnsi="Times New Roman" w:cs="Times New Roman"/>
          <w:sz w:val="24"/>
          <w:szCs w:val="24"/>
        </w:rPr>
        <w:t xml:space="preserve">ance. </w:t>
      </w:r>
    </w:p>
    <w:p w:rsidR="00815D66" w:rsidRPr="00AB01DF" w:rsidRDefault="00A1241A" w:rsidP="00AF408F">
      <w:pPr>
        <w:keepNext/>
        <w:spacing w:line="480" w:lineRule="auto"/>
        <w:rPr>
          <w:rFonts w:ascii="Times New Roman" w:hAnsi="Times New Roman" w:cs="Times New Roman"/>
          <w:sz w:val="24"/>
          <w:szCs w:val="24"/>
        </w:rPr>
      </w:pPr>
      <w:r w:rsidRPr="00AB01DF">
        <w:rPr>
          <w:rFonts w:ascii="Times New Roman" w:hAnsi="Times New Roman" w:cs="Times New Roman"/>
          <w:noProof/>
          <w:sz w:val="24"/>
          <w:szCs w:val="24"/>
        </w:rPr>
        <w:lastRenderedPageBreak/>
        <w:drawing>
          <wp:inline distT="0" distB="0" distL="0" distR="0">
            <wp:extent cx="6048375" cy="749617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1241A" w:rsidRPr="00AB01DF" w:rsidRDefault="00815D66" w:rsidP="00AF408F">
      <w:pPr>
        <w:pStyle w:val="Caption"/>
        <w:spacing w:line="480" w:lineRule="auto"/>
        <w:rPr>
          <w:rFonts w:ascii="Times New Roman" w:hAnsi="Times New Roman" w:cs="Times New Roman"/>
          <w:i w:val="0"/>
          <w:color w:val="auto"/>
          <w:sz w:val="24"/>
          <w:szCs w:val="24"/>
        </w:rPr>
      </w:pPr>
      <w:bookmarkStart w:id="81" w:name="_Toc497760075"/>
      <w:r w:rsidRPr="00AB01DF">
        <w:rPr>
          <w:rFonts w:ascii="Times New Roman" w:hAnsi="Times New Roman" w:cs="Times New Roman"/>
          <w:i w:val="0"/>
          <w:color w:val="auto"/>
          <w:sz w:val="24"/>
          <w:szCs w:val="24"/>
        </w:rPr>
        <w:lastRenderedPageBreak/>
        <w:t xml:space="preserve">Figure </w:t>
      </w:r>
      <w:r w:rsidRPr="00AB01DF">
        <w:rPr>
          <w:rFonts w:ascii="Times New Roman" w:hAnsi="Times New Roman" w:cs="Times New Roman"/>
          <w:i w:val="0"/>
          <w:color w:val="auto"/>
          <w:sz w:val="24"/>
          <w:szCs w:val="24"/>
        </w:rPr>
        <w:fldChar w:fldCharType="begin"/>
      </w:r>
      <w:r w:rsidRPr="00AB01DF">
        <w:rPr>
          <w:rFonts w:ascii="Times New Roman" w:hAnsi="Times New Roman" w:cs="Times New Roman"/>
          <w:i w:val="0"/>
          <w:color w:val="auto"/>
          <w:sz w:val="24"/>
          <w:szCs w:val="24"/>
        </w:rPr>
        <w:instrText xml:space="preserve"> SEQ Figure \* ARABIC </w:instrText>
      </w:r>
      <w:r w:rsidRPr="00AB01DF">
        <w:rPr>
          <w:rFonts w:ascii="Times New Roman" w:hAnsi="Times New Roman" w:cs="Times New Roman"/>
          <w:i w:val="0"/>
          <w:color w:val="auto"/>
          <w:sz w:val="24"/>
          <w:szCs w:val="24"/>
        </w:rPr>
        <w:fldChar w:fldCharType="separate"/>
      </w:r>
      <w:r w:rsidR="009E634A" w:rsidRPr="00AB01DF">
        <w:rPr>
          <w:rFonts w:ascii="Times New Roman" w:hAnsi="Times New Roman" w:cs="Times New Roman"/>
          <w:i w:val="0"/>
          <w:noProof/>
          <w:color w:val="auto"/>
          <w:sz w:val="24"/>
          <w:szCs w:val="24"/>
        </w:rPr>
        <w:t>3</w:t>
      </w:r>
      <w:r w:rsidRPr="00AB01DF">
        <w:rPr>
          <w:rFonts w:ascii="Times New Roman" w:hAnsi="Times New Roman" w:cs="Times New Roman"/>
          <w:i w:val="0"/>
          <w:color w:val="auto"/>
          <w:sz w:val="24"/>
          <w:szCs w:val="24"/>
        </w:rPr>
        <w:fldChar w:fldCharType="end"/>
      </w:r>
      <w:r w:rsidRPr="00AB01DF">
        <w:rPr>
          <w:rFonts w:ascii="Times New Roman" w:hAnsi="Times New Roman" w:cs="Times New Roman"/>
          <w:i w:val="0"/>
          <w:color w:val="auto"/>
          <w:sz w:val="24"/>
          <w:szCs w:val="24"/>
        </w:rPr>
        <w:t xml:space="preserve"> Factors affecting the performance and performance management of construction industry in United Arab Emirates</w:t>
      </w:r>
      <w:bookmarkEnd w:id="81"/>
    </w:p>
    <w:p w:rsidR="00471D84" w:rsidRPr="002E6095" w:rsidRDefault="0051120B" w:rsidP="00AF408F">
      <w:pPr>
        <w:pStyle w:val="Heading2"/>
        <w:spacing w:line="480" w:lineRule="auto"/>
        <w:rPr>
          <w:rFonts w:ascii="Times New Roman" w:hAnsi="Times New Roman" w:cs="Times New Roman"/>
          <w:b/>
          <w:color w:val="auto"/>
          <w:sz w:val="24"/>
          <w:szCs w:val="24"/>
        </w:rPr>
      </w:pPr>
      <w:bookmarkStart w:id="82" w:name="_Toc498029382"/>
      <w:r w:rsidRPr="002E6095">
        <w:rPr>
          <w:rFonts w:ascii="Times New Roman" w:hAnsi="Times New Roman" w:cs="Times New Roman"/>
          <w:b/>
          <w:color w:val="auto"/>
          <w:sz w:val="24"/>
          <w:szCs w:val="24"/>
        </w:rPr>
        <w:t xml:space="preserve">4.7 </w:t>
      </w:r>
      <w:r w:rsidR="004E05E8" w:rsidRPr="002E6095">
        <w:rPr>
          <w:rFonts w:ascii="Times New Roman" w:hAnsi="Times New Roman" w:cs="Times New Roman"/>
          <w:b/>
          <w:color w:val="auto"/>
          <w:sz w:val="24"/>
          <w:szCs w:val="24"/>
        </w:rPr>
        <w:t>Relation of factors affecting performance and performance management in UAE to c</w:t>
      </w:r>
      <w:r w:rsidR="00E43254" w:rsidRPr="002E6095">
        <w:rPr>
          <w:rFonts w:ascii="Times New Roman" w:hAnsi="Times New Roman" w:cs="Times New Roman"/>
          <w:b/>
          <w:color w:val="auto"/>
          <w:sz w:val="24"/>
          <w:szCs w:val="24"/>
        </w:rPr>
        <w:t>ritical success factors of a construction</w:t>
      </w:r>
      <w:r w:rsidR="004E05E8" w:rsidRPr="002E6095">
        <w:rPr>
          <w:rFonts w:ascii="Times New Roman" w:hAnsi="Times New Roman" w:cs="Times New Roman"/>
          <w:b/>
          <w:color w:val="auto"/>
          <w:sz w:val="24"/>
          <w:szCs w:val="24"/>
        </w:rPr>
        <w:t xml:space="preserve"> </w:t>
      </w:r>
      <w:r w:rsidR="00E43254" w:rsidRPr="002E6095">
        <w:rPr>
          <w:rFonts w:ascii="Times New Roman" w:hAnsi="Times New Roman" w:cs="Times New Roman"/>
          <w:b/>
          <w:color w:val="auto"/>
          <w:sz w:val="24"/>
          <w:szCs w:val="24"/>
        </w:rPr>
        <w:t>project</w:t>
      </w:r>
      <w:r w:rsidR="004E05E8" w:rsidRPr="002E6095">
        <w:rPr>
          <w:rFonts w:ascii="Times New Roman" w:hAnsi="Times New Roman" w:cs="Times New Roman"/>
          <w:b/>
          <w:color w:val="auto"/>
          <w:sz w:val="24"/>
          <w:szCs w:val="24"/>
        </w:rPr>
        <w:t>.</w:t>
      </w:r>
      <w:bookmarkEnd w:id="82"/>
    </w:p>
    <w:p w:rsidR="0051120B" w:rsidRPr="00AB01DF" w:rsidRDefault="00E43254"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When asked to affirm or deny whether or not the factors</w:t>
      </w:r>
      <w:r w:rsidR="0051120B" w:rsidRPr="00AB01DF">
        <w:rPr>
          <w:rFonts w:ascii="Times New Roman" w:hAnsi="Times New Roman" w:cs="Times New Roman"/>
          <w:sz w:val="24"/>
          <w:szCs w:val="24"/>
        </w:rPr>
        <w:t xml:space="preserve"> afore </w:t>
      </w:r>
      <w:r w:rsidRPr="00AB01DF">
        <w:rPr>
          <w:rFonts w:ascii="Times New Roman" w:hAnsi="Times New Roman" w:cs="Times New Roman"/>
          <w:sz w:val="24"/>
          <w:szCs w:val="24"/>
        </w:rPr>
        <w:t>mentioned</w:t>
      </w:r>
      <w:r w:rsidR="0051120B" w:rsidRPr="00AB01DF">
        <w:rPr>
          <w:rFonts w:ascii="Times New Roman" w:hAnsi="Times New Roman" w:cs="Times New Roman"/>
          <w:sz w:val="24"/>
          <w:szCs w:val="24"/>
        </w:rPr>
        <w:t xml:space="preserve"> as </w:t>
      </w:r>
      <w:r w:rsidRPr="00AB01DF">
        <w:rPr>
          <w:rFonts w:ascii="Times New Roman" w:hAnsi="Times New Roman" w:cs="Times New Roman"/>
          <w:sz w:val="24"/>
          <w:szCs w:val="24"/>
        </w:rPr>
        <w:t>factors</w:t>
      </w:r>
      <w:r w:rsidR="0051120B" w:rsidRPr="00AB01DF">
        <w:rPr>
          <w:rFonts w:ascii="Times New Roman" w:hAnsi="Times New Roman" w:cs="Times New Roman"/>
          <w:sz w:val="24"/>
          <w:szCs w:val="24"/>
        </w:rPr>
        <w:t xml:space="preserve"> affecting </w:t>
      </w:r>
      <w:r w:rsidRPr="00AB01DF">
        <w:rPr>
          <w:rFonts w:ascii="Times New Roman" w:hAnsi="Times New Roman" w:cs="Times New Roman"/>
          <w:sz w:val="24"/>
          <w:szCs w:val="24"/>
        </w:rPr>
        <w:t xml:space="preserve">performance </w:t>
      </w:r>
      <w:r w:rsidR="0051120B" w:rsidRPr="00AB01DF">
        <w:rPr>
          <w:rFonts w:ascii="Times New Roman" w:hAnsi="Times New Roman" w:cs="Times New Roman"/>
          <w:sz w:val="24"/>
          <w:szCs w:val="24"/>
        </w:rPr>
        <w:t xml:space="preserve">and </w:t>
      </w:r>
      <w:r w:rsidRPr="00AB01DF">
        <w:rPr>
          <w:rFonts w:ascii="Times New Roman" w:hAnsi="Times New Roman" w:cs="Times New Roman"/>
          <w:sz w:val="24"/>
          <w:szCs w:val="24"/>
        </w:rPr>
        <w:t>performance</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management</w:t>
      </w:r>
      <w:r w:rsidR="0051120B"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construction</w:t>
      </w:r>
      <w:r w:rsidR="0051120B" w:rsidRPr="00AB01DF">
        <w:rPr>
          <w:rFonts w:ascii="Times New Roman" w:hAnsi="Times New Roman" w:cs="Times New Roman"/>
          <w:sz w:val="24"/>
          <w:szCs w:val="24"/>
        </w:rPr>
        <w:t xml:space="preserve"> industry in United Arab Emirates, the results showed that at owners co</w:t>
      </w:r>
      <w:r w:rsidRPr="00AB01DF">
        <w:rPr>
          <w:rFonts w:ascii="Times New Roman" w:hAnsi="Times New Roman" w:cs="Times New Roman"/>
          <w:sz w:val="24"/>
          <w:szCs w:val="24"/>
        </w:rPr>
        <w:t>mp</w:t>
      </w:r>
      <w:r w:rsidR="0051120B" w:rsidRPr="00AB01DF">
        <w:rPr>
          <w:rFonts w:ascii="Times New Roman" w:hAnsi="Times New Roman" w:cs="Times New Roman"/>
          <w:sz w:val="24"/>
          <w:szCs w:val="24"/>
        </w:rPr>
        <w:t xml:space="preserve">etence at a standard deviation of 7.440, had the least </w:t>
      </w:r>
      <w:r w:rsidRPr="00AB01DF">
        <w:rPr>
          <w:rFonts w:ascii="Times New Roman" w:hAnsi="Times New Roman" w:cs="Times New Roman"/>
          <w:sz w:val="24"/>
          <w:szCs w:val="24"/>
        </w:rPr>
        <w:t>spread</w:t>
      </w:r>
      <w:r w:rsidR="0051120B" w:rsidRPr="00AB01DF">
        <w:rPr>
          <w:rFonts w:ascii="Times New Roman" w:hAnsi="Times New Roman" w:cs="Times New Roman"/>
          <w:sz w:val="24"/>
          <w:szCs w:val="24"/>
        </w:rPr>
        <w:t xml:space="preserve"> influence to the </w:t>
      </w:r>
      <w:r w:rsidRPr="00AB01DF">
        <w:rPr>
          <w:rFonts w:ascii="Times New Roman" w:hAnsi="Times New Roman" w:cs="Times New Roman"/>
          <w:sz w:val="24"/>
          <w:szCs w:val="24"/>
        </w:rPr>
        <w:t>success facto</w:t>
      </w:r>
      <w:r w:rsidR="0051120B" w:rsidRPr="00AB01DF">
        <w:rPr>
          <w:rFonts w:ascii="Times New Roman" w:hAnsi="Times New Roman" w:cs="Times New Roman"/>
          <w:sz w:val="24"/>
          <w:szCs w:val="24"/>
        </w:rPr>
        <w:t xml:space="preserve">rs of project </w:t>
      </w:r>
      <w:r w:rsidRPr="00AB01DF">
        <w:rPr>
          <w:rFonts w:ascii="Times New Roman" w:hAnsi="Times New Roman" w:cs="Times New Roman"/>
          <w:sz w:val="24"/>
          <w:szCs w:val="24"/>
        </w:rPr>
        <w:t>performance</w:t>
      </w:r>
      <w:r w:rsidR="0051120B" w:rsidRPr="00AB01DF">
        <w:rPr>
          <w:rFonts w:ascii="Times New Roman" w:hAnsi="Times New Roman" w:cs="Times New Roman"/>
          <w:sz w:val="24"/>
          <w:szCs w:val="24"/>
        </w:rPr>
        <w:t xml:space="preserve"> and </w:t>
      </w:r>
      <w:r w:rsidRPr="00AB01DF">
        <w:rPr>
          <w:rFonts w:ascii="Times New Roman" w:hAnsi="Times New Roman" w:cs="Times New Roman"/>
          <w:sz w:val="24"/>
          <w:szCs w:val="24"/>
        </w:rPr>
        <w:t>performance</w:t>
      </w:r>
      <w:r w:rsidR="0051120B" w:rsidRPr="00AB01DF">
        <w:rPr>
          <w:rFonts w:ascii="Times New Roman" w:hAnsi="Times New Roman" w:cs="Times New Roman"/>
          <w:sz w:val="24"/>
          <w:szCs w:val="24"/>
        </w:rPr>
        <w:t xml:space="preserve"> managem</w:t>
      </w:r>
      <w:r w:rsidRPr="00AB01DF">
        <w:rPr>
          <w:rFonts w:ascii="Times New Roman" w:hAnsi="Times New Roman" w:cs="Times New Roman"/>
          <w:sz w:val="24"/>
          <w:szCs w:val="24"/>
        </w:rPr>
        <w:t>en</w:t>
      </w:r>
      <w:r w:rsidR="0051120B" w:rsidRPr="00AB01DF">
        <w:rPr>
          <w:rFonts w:ascii="Times New Roman" w:hAnsi="Times New Roman" w:cs="Times New Roman"/>
          <w:sz w:val="24"/>
          <w:szCs w:val="24"/>
        </w:rPr>
        <w:t xml:space="preserve">t in United Arab Emirates . This was followed by top management support at 8.345229 standard deviation, External interaction by the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project</w:t>
      </w:r>
      <w:r w:rsidR="0051120B" w:rsidRPr="00AB01DF">
        <w:rPr>
          <w:rFonts w:ascii="Times New Roman" w:hAnsi="Times New Roman" w:cs="Times New Roman"/>
          <w:sz w:val="24"/>
          <w:szCs w:val="24"/>
        </w:rPr>
        <w:t xml:space="preserve"> at 8.481071 standard deviation, </w:t>
      </w:r>
      <w:r w:rsidRPr="00AB01DF">
        <w:rPr>
          <w:rFonts w:ascii="Times New Roman" w:hAnsi="Times New Roman" w:cs="Times New Roman"/>
          <w:sz w:val="24"/>
          <w:szCs w:val="24"/>
        </w:rPr>
        <w:t>Favorable</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working</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condition</w:t>
      </w:r>
      <w:r w:rsidR="0051120B" w:rsidRPr="00AB01DF">
        <w:rPr>
          <w:rFonts w:ascii="Times New Roman" w:hAnsi="Times New Roman" w:cs="Times New Roman"/>
          <w:sz w:val="24"/>
          <w:szCs w:val="24"/>
        </w:rPr>
        <w:t xml:space="preserve"> at 8.614771 standard deviation, </w:t>
      </w:r>
      <w:r w:rsidRPr="00AB01DF">
        <w:rPr>
          <w:rFonts w:ascii="Times New Roman" w:hAnsi="Times New Roman" w:cs="Times New Roman"/>
          <w:sz w:val="24"/>
          <w:szCs w:val="24"/>
        </w:rPr>
        <w:t>Internal</w:t>
      </w:r>
      <w:r w:rsidR="0051120B" w:rsidRPr="00AB01DF">
        <w:rPr>
          <w:rFonts w:ascii="Times New Roman" w:hAnsi="Times New Roman" w:cs="Times New Roman"/>
          <w:sz w:val="24"/>
          <w:szCs w:val="24"/>
        </w:rPr>
        <w:t xml:space="preserve"> interaction by the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of the </w:t>
      </w:r>
      <w:r w:rsidRPr="00AB01DF">
        <w:rPr>
          <w:rFonts w:ascii="Times New Roman" w:hAnsi="Times New Roman" w:cs="Times New Roman"/>
          <w:sz w:val="24"/>
          <w:szCs w:val="24"/>
        </w:rPr>
        <w:t>project</w:t>
      </w:r>
      <w:r w:rsidR="0051120B" w:rsidRPr="00AB01DF">
        <w:rPr>
          <w:rFonts w:ascii="Times New Roman" w:hAnsi="Times New Roman" w:cs="Times New Roman"/>
          <w:sz w:val="24"/>
          <w:szCs w:val="24"/>
        </w:rPr>
        <w:t xml:space="preserve"> at 9.254342 standard deviation, </w:t>
      </w:r>
      <w:r w:rsidRPr="00AB01DF">
        <w:rPr>
          <w:rFonts w:ascii="Times New Roman" w:hAnsi="Times New Roman" w:cs="Times New Roman"/>
          <w:sz w:val="24"/>
          <w:szCs w:val="24"/>
        </w:rPr>
        <w:t>feedback</w:t>
      </w:r>
      <w:r w:rsidR="0051120B" w:rsidRPr="00AB01DF">
        <w:rPr>
          <w:rFonts w:ascii="Times New Roman" w:hAnsi="Times New Roman" w:cs="Times New Roman"/>
          <w:sz w:val="24"/>
          <w:szCs w:val="24"/>
        </w:rPr>
        <w:t xml:space="preserve"> and monitoring by the participants at 9.523467 standard deviation, availability of </w:t>
      </w:r>
      <w:r w:rsidRPr="00AB01DF">
        <w:rPr>
          <w:rFonts w:ascii="Times New Roman" w:hAnsi="Times New Roman" w:cs="Times New Roman"/>
          <w:sz w:val="24"/>
          <w:szCs w:val="24"/>
        </w:rPr>
        <w:t>resources</w:t>
      </w:r>
      <w:r w:rsidR="0051120B" w:rsidRPr="00AB01DF">
        <w:rPr>
          <w:rFonts w:ascii="Times New Roman" w:hAnsi="Times New Roman" w:cs="Times New Roman"/>
          <w:sz w:val="24"/>
          <w:szCs w:val="24"/>
        </w:rPr>
        <w:t xml:space="preserve"> at 9.963325 standard deviation, Good coordination by the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at 10.23648 standard deviation, </w:t>
      </w:r>
      <w:r w:rsidRPr="00AB01DF">
        <w:rPr>
          <w:rFonts w:ascii="Times New Roman" w:hAnsi="Times New Roman" w:cs="Times New Roman"/>
          <w:sz w:val="24"/>
          <w:szCs w:val="24"/>
        </w:rPr>
        <w:t>commitment</w:t>
      </w:r>
      <w:r w:rsidR="0051120B" w:rsidRPr="00AB01DF">
        <w:rPr>
          <w:rFonts w:ascii="Times New Roman" w:hAnsi="Times New Roman" w:cs="Times New Roman"/>
          <w:sz w:val="24"/>
          <w:szCs w:val="24"/>
        </w:rPr>
        <w:t xml:space="preserve"> by all the </w:t>
      </w:r>
      <w:r w:rsidRPr="00AB01DF">
        <w:rPr>
          <w:rFonts w:ascii="Times New Roman" w:hAnsi="Times New Roman" w:cs="Times New Roman"/>
          <w:sz w:val="24"/>
          <w:szCs w:val="24"/>
        </w:rPr>
        <w:t>project</w:t>
      </w:r>
      <w:r w:rsidR="0051120B" w:rsidRPr="00AB01DF">
        <w:rPr>
          <w:rFonts w:ascii="Times New Roman" w:hAnsi="Times New Roman" w:cs="Times New Roman"/>
          <w:sz w:val="24"/>
          <w:szCs w:val="24"/>
        </w:rPr>
        <w:t xml:space="preserve"> </w:t>
      </w:r>
      <w:r w:rsidRPr="00AB01DF">
        <w:rPr>
          <w:rFonts w:ascii="Times New Roman" w:hAnsi="Times New Roman" w:cs="Times New Roman"/>
          <w:sz w:val="24"/>
          <w:szCs w:val="24"/>
        </w:rPr>
        <w:t>participants</w:t>
      </w:r>
      <w:r w:rsidR="0051120B" w:rsidRPr="00AB01DF">
        <w:rPr>
          <w:rFonts w:ascii="Times New Roman" w:hAnsi="Times New Roman" w:cs="Times New Roman"/>
          <w:sz w:val="24"/>
          <w:szCs w:val="24"/>
        </w:rPr>
        <w:t xml:space="preserve"> at 10.48468 standard deviation and finally </w:t>
      </w:r>
      <w:r w:rsidRPr="00AB01DF">
        <w:rPr>
          <w:rFonts w:ascii="Times New Roman" w:hAnsi="Times New Roman" w:cs="Times New Roman"/>
          <w:sz w:val="24"/>
          <w:szCs w:val="24"/>
        </w:rPr>
        <w:t>pro</w:t>
      </w:r>
      <w:r w:rsidR="0051120B" w:rsidRPr="00AB01DF">
        <w:rPr>
          <w:rFonts w:ascii="Times New Roman" w:hAnsi="Times New Roman" w:cs="Times New Roman"/>
          <w:sz w:val="24"/>
          <w:szCs w:val="24"/>
        </w:rPr>
        <w:t xml:space="preserve">ject </w:t>
      </w:r>
      <w:r w:rsidRPr="00AB01DF">
        <w:rPr>
          <w:rFonts w:ascii="Times New Roman" w:hAnsi="Times New Roman" w:cs="Times New Roman"/>
          <w:sz w:val="24"/>
          <w:szCs w:val="24"/>
        </w:rPr>
        <w:t>m</w:t>
      </w:r>
      <w:r w:rsidR="0051120B" w:rsidRPr="00AB01DF">
        <w:rPr>
          <w:rFonts w:ascii="Times New Roman" w:hAnsi="Times New Roman" w:cs="Times New Roman"/>
          <w:sz w:val="24"/>
          <w:szCs w:val="24"/>
        </w:rPr>
        <w:t>ana</w:t>
      </w:r>
      <w:r w:rsidRPr="00AB01DF">
        <w:rPr>
          <w:rFonts w:ascii="Times New Roman" w:hAnsi="Times New Roman" w:cs="Times New Roman"/>
          <w:sz w:val="24"/>
          <w:szCs w:val="24"/>
        </w:rPr>
        <w:t>ge</w:t>
      </w:r>
      <w:r w:rsidR="0051120B" w:rsidRPr="00AB01DF">
        <w:rPr>
          <w:rFonts w:ascii="Times New Roman" w:hAnsi="Times New Roman" w:cs="Times New Roman"/>
          <w:sz w:val="24"/>
          <w:szCs w:val="24"/>
        </w:rPr>
        <w:t xml:space="preserve">rs </w:t>
      </w:r>
      <w:r w:rsidRPr="00AB01DF">
        <w:rPr>
          <w:rFonts w:ascii="Times New Roman" w:hAnsi="Times New Roman" w:cs="Times New Roman"/>
          <w:sz w:val="24"/>
          <w:szCs w:val="24"/>
        </w:rPr>
        <w:t>competence</w:t>
      </w:r>
      <w:r w:rsidR="0051120B" w:rsidRPr="00AB01DF">
        <w:rPr>
          <w:rFonts w:ascii="Times New Roman" w:hAnsi="Times New Roman" w:cs="Times New Roman"/>
          <w:sz w:val="24"/>
          <w:szCs w:val="24"/>
        </w:rPr>
        <w:t xml:space="preserve"> ha the most wide spread influence towards the </w:t>
      </w:r>
      <w:r w:rsidRPr="00AB01DF">
        <w:rPr>
          <w:rFonts w:ascii="Times New Roman" w:hAnsi="Times New Roman" w:cs="Times New Roman"/>
          <w:sz w:val="24"/>
          <w:szCs w:val="24"/>
        </w:rPr>
        <w:t>critical</w:t>
      </w:r>
      <w:r w:rsidR="0051120B" w:rsidRPr="00AB01DF">
        <w:rPr>
          <w:rFonts w:ascii="Times New Roman" w:hAnsi="Times New Roman" w:cs="Times New Roman"/>
          <w:sz w:val="24"/>
          <w:szCs w:val="24"/>
        </w:rPr>
        <w:t xml:space="preserve"> factors of success in the </w:t>
      </w:r>
      <w:r w:rsidR="0043780F" w:rsidRPr="00AB01DF">
        <w:rPr>
          <w:rFonts w:ascii="Times New Roman" w:hAnsi="Times New Roman" w:cs="Times New Roman"/>
          <w:sz w:val="24"/>
          <w:szCs w:val="24"/>
        </w:rPr>
        <w:t>Construction</w:t>
      </w:r>
      <w:r w:rsidR="0051120B" w:rsidRPr="00AB01DF">
        <w:rPr>
          <w:rFonts w:ascii="Times New Roman" w:hAnsi="Times New Roman" w:cs="Times New Roman"/>
          <w:sz w:val="24"/>
          <w:szCs w:val="24"/>
        </w:rPr>
        <w:t xml:space="preserve"> </w:t>
      </w:r>
      <w:r w:rsidR="0043780F" w:rsidRPr="00AB01DF">
        <w:rPr>
          <w:rFonts w:ascii="Times New Roman" w:hAnsi="Times New Roman" w:cs="Times New Roman"/>
          <w:sz w:val="24"/>
          <w:szCs w:val="24"/>
        </w:rPr>
        <w:t>industry</w:t>
      </w:r>
      <w:r w:rsidR="0051120B" w:rsidRPr="00AB01DF">
        <w:rPr>
          <w:rFonts w:ascii="Times New Roman" w:hAnsi="Times New Roman" w:cs="Times New Roman"/>
          <w:sz w:val="24"/>
          <w:szCs w:val="24"/>
        </w:rPr>
        <w:t xml:space="preserve"> in United </w:t>
      </w:r>
      <w:r w:rsidR="0043780F" w:rsidRPr="00AB01DF">
        <w:rPr>
          <w:rFonts w:ascii="Times New Roman" w:hAnsi="Times New Roman" w:cs="Times New Roman"/>
          <w:sz w:val="24"/>
          <w:szCs w:val="24"/>
        </w:rPr>
        <w:t>Arab</w:t>
      </w:r>
      <w:r w:rsidR="0051120B" w:rsidRPr="00AB01DF">
        <w:rPr>
          <w:rFonts w:ascii="Times New Roman" w:hAnsi="Times New Roman" w:cs="Times New Roman"/>
          <w:sz w:val="24"/>
          <w:szCs w:val="24"/>
        </w:rPr>
        <w:t xml:space="preserve"> </w:t>
      </w:r>
      <w:r w:rsidR="0043780F" w:rsidRPr="00AB01DF">
        <w:rPr>
          <w:rFonts w:ascii="Times New Roman" w:hAnsi="Times New Roman" w:cs="Times New Roman"/>
          <w:sz w:val="24"/>
          <w:szCs w:val="24"/>
        </w:rPr>
        <w:t>Emirates</w:t>
      </w:r>
      <w:r w:rsidR="0051120B" w:rsidRPr="00AB01DF">
        <w:rPr>
          <w:rFonts w:ascii="Times New Roman" w:hAnsi="Times New Roman" w:cs="Times New Roman"/>
          <w:sz w:val="24"/>
          <w:szCs w:val="24"/>
        </w:rPr>
        <w:t xml:space="preserve"> at 13.61459 standard deviation. </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These success factors were labeled; </w:t>
      </w:r>
    </w:p>
    <w:p w:rsidR="0043780F" w:rsidRPr="00AB01DF" w:rsidRDefault="0043780F" w:rsidP="00AF408F">
      <w:pPr>
        <w:spacing w:line="480" w:lineRule="auto"/>
        <w:rPr>
          <w:rFonts w:ascii="Times New Roman" w:hAnsi="Times New Roman" w:cs="Times New Roman"/>
          <w:sz w:val="24"/>
          <w:szCs w:val="24"/>
        </w:rPr>
        <w:sectPr w:rsidR="0043780F" w:rsidRPr="00AB01DF">
          <w:pgSz w:w="12240" w:h="15840"/>
          <w:pgMar w:top="1440" w:right="1440" w:bottom="1440" w:left="1440" w:header="720" w:footer="720" w:gutter="0"/>
          <w:cols w:space="720"/>
          <w:docGrid w:linePitch="360"/>
        </w:sectPr>
      </w:pP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Time – F1</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Cost – F2</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Environment – F3</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Stakeholder satisfaction – F4</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Quality – F5</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Innovation and learning – F6</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Health and Safety – F7</w:t>
      </w:r>
    </w:p>
    <w:p w:rsidR="0043780F" w:rsidRPr="00AB01DF" w:rsidRDefault="0043780F"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Business performance – F8</w:t>
      </w:r>
    </w:p>
    <w:p w:rsidR="0043780F" w:rsidRPr="00AB01DF" w:rsidRDefault="0043780F" w:rsidP="00AF408F">
      <w:pPr>
        <w:spacing w:line="480" w:lineRule="auto"/>
        <w:rPr>
          <w:rFonts w:ascii="Times New Roman" w:hAnsi="Times New Roman" w:cs="Times New Roman"/>
          <w:sz w:val="24"/>
          <w:szCs w:val="24"/>
        </w:rPr>
        <w:sectPr w:rsidR="0043780F" w:rsidRPr="00AB01DF" w:rsidSect="0043780F">
          <w:type w:val="continuous"/>
          <w:pgSz w:w="12240" w:h="15840"/>
          <w:pgMar w:top="1440" w:right="1440" w:bottom="1440" w:left="1440" w:header="720" w:footer="720" w:gutter="0"/>
          <w:cols w:num="2" w:space="720"/>
          <w:docGrid w:linePitch="360"/>
        </w:sectPr>
      </w:pPr>
    </w:p>
    <w:p w:rsidR="0043780F" w:rsidRPr="00AB01DF" w:rsidRDefault="0043780F" w:rsidP="00AF408F">
      <w:pPr>
        <w:spacing w:line="480" w:lineRule="auto"/>
        <w:rPr>
          <w:rFonts w:ascii="Times New Roman" w:hAnsi="Times New Roman" w:cs="Times New Roman"/>
          <w:sz w:val="24"/>
          <w:szCs w:val="24"/>
        </w:rPr>
      </w:pPr>
    </w:p>
    <w:p w:rsidR="00815D66" w:rsidRPr="002E6095" w:rsidRDefault="00815D66" w:rsidP="00AF408F">
      <w:pPr>
        <w:pStyle w:val="Caption"/>
        <w:keepNext/>
        <w:spacing w:line="480" w:lineRule="auto"/>
        <w:rPr>
          <w:rFonts w:ascii="Times New Roman" w:hAnsi="Times New Roman" w:cs="Times New Roman"/>
          <w:b/>
          <w:i w:val="0"/>
          <w:color w:val="auto"/>
          <w:sz w:val="24"/>
          <w:szCs w:val="24"/>
        </w:rPr>
      </w:pPr>
      <w:bookmarkStart w:id="83" w:name="_Toc497759545"/>
      <w:r w:rsidRPr="002E6095">
        <w:rPr>
          <w:rFonts w:ascii="Times New Roman" w:hAnsi="Times New Roman" w:cs="Times New Roman"/>
          <w:b/>
          <w:i w:val="0"/>
          <w:color w:val="auto"/>
          <w:sz w:val="24"/>
          <w:szCs w:val="24"/>
        </w:rPr>
        <w:t xml:space="preserve">Table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Table \* ARABIC </w:instrText>
      </w:r>
      <w:r w:rsidRPr="002E6095">
        <w:rPr>
          <w:rFonts w:ascii="Times New Roman" w:hAnsi="Times New Roman" w:cs="Times New Roman"/>
          <w:b/>
          <w:i w:val="0"/>
          <w:color w:val="auto"/>
          <w:sz w:val="24"/>
          <w:szCs w:val="24"/>
        </w:rPr>
        <w:fldChar w:fldCharType="separate"/>
      </w:r>
      <w:r w:rsidRPr="002E6095">
        <w:rPr>
          <w:rFonts w:ascii="Times New Roman" w:hAnsi="Times New Roman" w:cs="Times New Roman"/>
          <w:b/>
          <w:i w:val="0"/>
          <w:noProof/>
          <w:color w:val="auto"/>
          <w:sz w:val="24"/>
          <w:szCs w:val="24"/>
        </w:rPr>
        <w:t>6</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Relation of factors affecting performance and performance management in UAE to critical success factors of a construction project</w:t>
      </w:r>
      <w:bookmarkEnd w:id="83"/>
    </w:p>
    <w:tbl>
      <w:tblPr>
        <w:tblW w:w="945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5"/>
        <w:gridCol w:w="540"/>
        <w:gridCol w:w="540"/>
        <w:gridCol w:w="540"/>
        <w:gridCol w:w="540"/>
        <w:gridCol w:w="540"/>
        <w:gridCol w:w="540"/>
        <w:gridCol w:w="540"/>
        <w:gridCol w:w="499"/>
        <w:gridCol w:w="1211"/>
      </w:tblGrid>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bCs/>
                <w:sz w:val="24"/>
                <w:szCs w:val="24"/>
              </w:rPr>
            </w:pPr>
            <w:r w:rsidRPr="00AB01DF">
              <w:rPr>
                <w:rFonts w:ascii="Times New Roman" w:hAnsi="Times New Roman" w:cs="Times New Roman"/>
                <w:bCs/>
                <w:sz w:val="24"/>
                <w:szCs w:val="24"/>
              </w:rPr>
              <w:t xml:space="preserve">Factor/ critical success factors of project </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F1</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F2</w:t>
            </w:r>
            <w:r w:rsidR="0051120B" w:rsidRPr="00AB01DF">
              <w:rPr>
                <w:rFonts w:ascii="Times New Roman" w:hAnsi="Times New Roman" w:cs="Times New Roman"/>
                <w:sz w:val="24"/>
                <w:szCs w:val="24"/>
              </w:rPr>
              <w:t xml:space="preserve"> </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F3</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F4</w:t>
            </w:r>
            <w:r w:rsidR="0051120B" w:rsidRPr="00AB01DF">
              <w:rPr>
                <w:rFonts w:ascii="Times New Roman" w:hAnsi="Times New Roman" w:cs="Times New Roman"/>
                <w:sz w:val="24"/>
                <w:szCs w:val="24"/>
              </w:rPr>
              <w:t xml:space="preserve"> </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F5</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F6</w:t>
            </w:r>
          </w:p>
        </w:tc>
        <w:tc>
          <w:tcPr>
            <w:tcW w:w="540"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F7</w:t>
            </w:r>
          </w:p>
        </w:tc>
        <w:tc>
          <w:tcPr>
            <w:tcW w:w="499" w:type="dxa"/>
            <w:shd w:val="clear" w:color="auto" w:fill="auto"/>
            <w:vAlign w:val="center"/>
            <w:hideMark/>
          </w:tcPr>
          <w:p w:rsidR="0051120B" w:rsidRPr="00AB01DF" w:rsidRDefault="00843A3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F8</w:t>
            </w:r>
            <w:r w:rsidR="0051120B" w:rsidRPr="00AB01DF">
              <w:rPr>
                <w:rFonts w:ascii="Times New Roman" w:hAnsi="Times New Roman" w:cs="Times New Roman"/>
                <w:sz w:val="24"/>
                <w:szCs w:val="24"/>
              </w:rPr>
              <w:t xml:space="preserve"> </w:t>
            </w:r>
          </w:p>
        </w:tc>
        <w:tc>
          <w:tcPr>
            <w:tcW w:w="1211"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Standard Deviation </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Project Managers Competence</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16</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13.614593</w:t>
            </w:r>
          </w:p>
        </w:tc>
      </w:tr>
      <w:tr w:rsidR="00CB01B6" w:rsidRPr="00AB01DF" w:rsidTr="00843A32">
        <w:trPr>
          <w:trHeight w:val="961"/>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Top manager support</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22</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47</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8.3452296</w:t>
            </w:r>
          </w:p>
        </w:tc>
      </w:tr>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Feedback and Monitoring by participants</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21</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7.44023809</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Favorable working conditions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42</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31</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8.61477137</w:t>
            </w:r>
          </w:p>
        </w:tc>
      </w:tr>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Commitment by all the project participants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10.4846827</w:t>
            </w:r>
          </w:p>
        </w:tc>
      </w:tr>
      <w:tr w:rsidR="00CB01B6" w:rsidRPr="00AB01DF" w:rsidTr="00843A32">
        <w:trPr>
          <w:trHeight w:val="961"/>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Owners competence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28</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9.52346726</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External interaction by the participants</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25</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8.48107136</w:t>
            </w:r>
          </w:p>
        </w:tc>
      </w:tr>
      <w:tr w:rsidR="00CB01B6" w:rsidRPr="00AB01DF" w:rsidTr="00843A32">
        <w:trPr>
          <w:trHeight w:val="1592"/>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Internal Interaction by the participants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34</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26</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17</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35</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9.25434261</w:t>
            </w:r>
          </w:p>
        </w:tc>
      </w:tr>
      <w:tr w:rsidR="00CB01B6" w:rsidRPr="00AB01DF" w:rsidTr="00843A32">
        <w:trPr>
          <w:trHeight w:val="1907"/>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Good coordination by the participants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37</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41</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21</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10.2364894</w:t>
            </w:r>
          </w:p>
        </w:tc>
      </w:tr>
      <w:tr w:rsidR="00CB01B6" w:rsidRPr="00AB01DF" w:rsidTr="00843A32">
        <w:trPr>
          <w:trHeight w:val="1276"/>
        </w:trPr>
        <w:tc>
          <w:tcPr>
            <w:tcW w:w="3965" w:type="dxa"/>
            <w:shd w:val="clear" w:color="auto" w:fill="auto"/>
            <w:vAlign w:val="center"/>
            <w:hideMark/>
          </w:tcPr>
          <w:p w:rsidR="0051120B" w:rsidRPr="00AB01DF" w:rsidRDefault="0051120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Availability of resources </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38</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43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39</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33</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37</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20</w:t>
            </w:r>
          </w:p>
        </w:tc>
        <w:tc>
          <w:tcPr>
            <w:tcW w:w="540"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17</w:t>
            </w:r>
          </w:p>
        </w:tc>
        <w:tc>
          <w:tcPr>
            <w:tcW w:w="499"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22</w:t>
            </w:r>
          </w:p>
        </w:tc>
        <w:tc>
          <w:tcPr>
            <w:tcW w:w="1211" w:type="dxa"/>
            <w:shd w:val="clear" w:color="auto" w:fill="auto"/>
            <w:vAlign w:val="center"/>
            <w:hideMark/>
          </w:tcPr>
          <w:p w:rsidR="0051120B" w:rsidRPr="00AB01DF" w:rsidRDefault="0051120B" w:rsidP="00AF408F">
            <w:pPr>
              <w:spacing w:line="480" w:lineRule="auto"/>
              <w:jc w:val="right"/>
              <w:rPr>
                <w:rFonts w:ascii="Times New Roman" w:hAnsi="Times New Roman" w:cs="Times New Roman"/>
                <w:sz w:val="24"/>
                <w:szCs w:val="24"/>
              </w:rPr>
            </w:pPr>
            <w:r w:rsidRPr="00AB01DF">
              <w:rPr>
                <w:rFonts w:ascii="Times New Roman" w:hAnsi="Times New Roman" w:cs="Times New Roman"/>
                <w:sz w:val="24"/>
                <w:szCs w:val="24"/>
              </w:rPr>
              <w:t>9.96332561</w:t>
            </w:r>
          </w:p>
        </w:tc>
      </w:tr>
    </w:tbl>
    <w:p w:rsidR="009E5835" w:rsidRPr="00AB01DF" w:rsidRDefault="009E5835" w:rsidP="00AF408F">
      <w:pPr>
        <w:spacing w:line="480" w:lineRule="auto"/>
        <w:rPr>
          <w:rFonts w:ascii="Times New Roman" w:hAnsi="Times New Roman" w:cs="Times New Roman"/>
          <w:sz w:val="24"/>
          <w:szCs w:val="24"/>
        </w:rPr>
      </w:pPr>
    </w:p>
    <w:p w:rsidR="00E71546" w:rsidRPr="00AF408F" w:rsidRDefault="005A7AAF" w:rsidP="00AF408F">
      <w:pPr>
        <w:pStyle w:val="Heading2"/>
        <w:spacing w:line="480" w:lineRule="auto"/>
        <w:rPr>
          <w:rFonts w:ascii="Times New Roman" w:hAnsi="Times New Roman" w:cs="Times New Roman"/>
          <w:b/>
          <w:color w:val="auto"/>
          <w:sz w:val="24"/>
          <w:szCs w:val="24"/>
        </w:rPr>
      </w:pPr>
      <w:bookmarkStart w:id="84" w:name="_Toc498029383"/>
      <w:r w:rsidRPr="00AF408F">
        <w:rPr>
          <w:rFonts w:ascii="Times New Roman" w:hAnsi="Times New Roman" w:cs="Times New Roman"/>
          <w:b/>
          <w:color w:val="auto"/>
          <w:sz w:val="24"/>
          <w:szCs w:val="24"/>
        </w:rPr>
        <w:t xml:space="preserve">4.8 </w:t>
      </w:r>
      <w:r w:rsidR="00E71546" w:rsidRPr="00AF408F">
        <w:rPr>
          <w:rFonts w:ascii="Times New Roman" w:hAnsi="Times New Roman" w:cs="Times New Roman"/>
          <w:b/>
          <w:color w:val="auto"/>
          <w:sz w:val="24"/>
          <w:szCs w:val="24"/>
        </w:rPr>
        <w:t>Methods to enhance performance management in the construction industry.</w:t>
      </w:r>
      <w:bookmarkEnd w:id="84"/>
    </w:p>
    <w:p w:rsidR="0072633C" w:rsidRPr="00AB01DF" w:rsidRDefault="00443DF3"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25.67% of the </w:t>
      </w:r>
      <w:r w:rsidR="000276E1" w:rsidRPr="00AB01DF">
        <w:rPr>
          <w:rFonts w:ascii="Times New Roman" w:hAnsi="Times New Roman" w:cs="Times New Roman"/>
          <w:sz w:val="24"/>
          <w:szCs w:val="24"/>
        </w:rPr>
        <w:t>respondents</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believed that the Lean construction</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of management of construction </w:t>
      </w:r>
      <w:r w:rsidR="000276E1"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was the more effective of the </w:t>
      </w:r>
      <w:r w:rsidR="000276E1" w:rsidRPr="00AB01DF">
        <w:rPr>
          <w:rFonts w:ascii="Times New Roman" w:hAnsi="Times New Roman" w:cs="Times New Roman"/>
          <w:sz w:val="24"/>
          <w:szCs w:val="24"/>
        </w:rPr>
        <w:t>four</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suggestion</w:t>
      </w:r>
      <w:r w:rsidRPr="00AB01DF">
        <w:rPr>
          <w:rFonts w:ascii="Times New Roman" w:hAnsi="Times New Roman" w:cs="Times New Roman"/>
          <w:sz w:val="24"/>
          <w:szCs w:val="24"/>
        </w:rPr>
        <w:t xml:space="preserve"> made by the researcher. 24.21% of the </w:t>
      </w:r>
      <w:r w:rsidR="000276E1" w:rsidRPr="00AB01DF">
        <w:rPr>
          <w:rFonts w:ascii="Times New Roman" w:hAnsi="Times New Roman" w:cs="Times New Roman"/>
          <w:sz w:val="24"/>
          <w:szCs w:val="24"/>
        </w:rPr>
        <w:t>respondent</w:t>
      </w:r>
      <w:r w:rsidRPr="00AB01DF">
        <w:rPr>
          <w:rFonts w:ascii="Times New Roman" w:hAnsi="Times New Roman" w:cs="Times New Roman"/>
          <w:sz w:val="24"/>
          <w:szCs w:val="24"/>
        </w:rPr>
        <w:t xml:space="preserve"> believed that the co</w:t>
      </w:r>
      <w:r w:rsidR="000276E1" w:rsidRPr="00AB01DF">
        <w:rPr>
          <w:rFonts w:ascii="Times New Roman" w:hAnsi="Times New Roman" w:cs="Times New Roman"/>
          <w:sz w:val="24"/>
          <w:szCs w:val="24"/>
        </w:rPr>
        <w:t>ns</w:t>
      </w:r>
      <w:r w:rsidRPr="00AB01DF">
        <w:rPr>
          <w:rFonts w:ascii="Times New Roman" w:hAnsi="Times New Roman" w:cs="Times New Roman"/>
          <w:sz w:val="24"/>
          <w:szCs w:val="24"/>
        </w:rPr>
        <w:t xml:space="preserve">truction theory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was </w:t>
      </w:r>
      <w:r w:rsidR="000276E1" w:rsidRPr="00AB01DF">
        <w:rPr>
          <w:rFonts w:ascii="Times New Roman" w:hAnsi="Times New Roman" w:cs="Times New Roman"/>
          <w:sz w:val="24"/>
          <w:szCs w:val="24"/>
        </w:rPr>
        <w:t>the, more</w:t>
      </w:r>
      <w:r w:rsidRPr="00AB01DF">
        <w:rPr>
          <w:rFonts w:ascii="Times New Roman" w:hAnsi="Times New Roman" w:cs="Times New Roman"/>
          <w:sz w:val="24"/>
          <w:szCs w:val="24"/>
        </w:rPr>
        <w:t xml:space="preserve"> effective method of </w:t>
      </w:r>
      <w:r w:rsidR="000276E1" w:rsidRPr="00AB01DF">
        <w:rPr>
          <w:rFonts w:ascii="Times New Roman" w:hAnsi="Times New Roman" w:cs="Times New Roman"/>
          <w:sz w:val="24"/>
          <w:szCs w:val="24"/>
        </w:rPr>
        <w:t>enhancing</w:t>
      </w:r>
      <w:r w:rsidRPr="00AB01DF">
        <w:rPr>
          <w:rFonts w:ascii="Times New Roman" w:hAnsi="Times New Roman" w:cs="Times New Roman"/>
          <w:sz w:val="24"/>
          <w:szCs w:val="24"/>
        </w:rPr>
        <w:t xml:space="preserve"> performance and performance management of construction </w:t>
      </w:r>
      <w:r w:rsidR="000276E1"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in the </w:t>
      </w:r>
      <w:r w:rsidR="000276E1" w:rsidRPr="00AB01DF">
        <w:rPr>
          <w:rFonts w:ascii="Times New Roman" w:hAnsi="Times New Roman" w:cs="Times New Roman"/>
          <w:sz w:val="24"/>
          <w:szCs w:val="24"/>
        </w:rPr>
        <w:t>United</w:t>
      </w:r>
      <w:r w:rsidRPr="00AB01DF">
        <w:rPr>
          <w:rFonts w:ascii="Times New Roman" w:hAnsi="Times New Roman" w:cs="Times New Roman"/>
          <w:sz w:val="24"/>
          <w:szCs w:val="24"/>
        </w:rPr>
        <w:t xml:space="preserve"> </w:t>
      </w:r>
      <w:r w:rsidR="005E53D7" w:rsidRPr="00AB01DF">
        <w:rPr>
          <w:rFonts w:ascii="Times New Roman" w:hAnsi="Times New Roman" w:cs="Times New Roman"/>
          <w:sz w:val="24"/>
          <w:szCs w:val="24"/>
        </w:rPr>
        <w:t xml:space="preserve">Arab </w:t>
      </w:r>
      <w:r w:rsidR="000276E1" w:rsidRPr="00AB01DF">
        <w:rPr>
          <w:rFonts w:ascii="Times New Roman" w:hAnsi="Times New Roman" w:cs="Times New Roman"/>
          <w:sz w:val="24"/>
          <w:szCs w:val="24"/>
        </w:rPr>
        <w:t>Emirates</w:t>
      </w:r>
      <w:r w:rsidR="005E53D7" w:rsidRPr="00AB01DF">
        <w:rPr>
          <w:rFonts w:ascii="Times New Roman" w:hAnsi="Times New Roman" w:cs="Times New Roman"/>
          <w:sz w:val="24"/>
          <w:szCs w:val="24"/>
        </w:rPr>
        <w:t>. The 20</w:t>
      </w:r>
      <w:r w:rsidRPr="00AB01DF">
        <w:rPr>
          <w:rFonts w:ascii="Times New Roman" w:hAnsi="Times New Roman" w:cs="Times New Roman"/>
          <w:sz w:val="24"/>
          <w:szCs w:val="24"/>
        </w:rPr>
        <w:t xml:space="preserve">.32% decided that the </w:t>
      </w:r>
      <w:r w:rsidR="005E53D7" w:rsidRPr="00AB01DF">
        <w:rPr>
          <w:rFonts w:ascii="Times New Roman" w:hAnsi="Times New Roman" w:cs="Times New Roman"/>
          <w:sz w:val="24"/>
          <w:szCs w:val="24"/>
        </w:rPr>
        <w:t xml:space="preserve">Green building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was effective while </w:t>
      </w:r>
      <w:r w:rsidR="005E53D7" w:rsidRPr="00AB01DF">
        <w:rPr>
          <w:rFonts w:ascii="Times New Roman" w:hAnsi="Times New Roman" w:cs="Times New Roman"/>
          <w:sz w:val="24"/>
          <w:szCs w:val="24"/>
        </w:rPr>
        <w:t xml:space="preserve">19.80% </w:t>
      </w:r>
      <w:r w:rsidR="000276E1" w:rsidRPr="00AB01DF">
        <w:rPr>
          <w:rFonts w:ascii="Times New Roman" w:hAnsi="Times New Roman" w:cs="Times New Roman"/>
          <w:sz w:val="24"/>
          <w:szCs w:val="24"/>
        </w:rPr>
        <w:t>believed</w:t>
      </w:r>
      <w:r w:rsidR="005E53D7"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that</w:t>
      </w:r>
      <w:r w:rsidR="005E53D7" w:rsidRPr="00AB01DF">
        <w:rPr>
          <w:rFonts w:ascii="Times New Roman" w:hAnsi="Times New Roman" w:cs="Times New Roman"/>
          <w:sz w:val="24"/>
          <w:szCs w:val="24"/>
        </w:rPr>
        <w:t xml:space="preserve"> Six </w:t>
      </w:r>
      <w:r w:rsidR="000276E1" w:rsidRPr="00AB01DF">
        <w:rPr>
          <w:rFonts w:ascii="Times New Roman" w:hAnsi="Times New Roman" w:cs="Times New Roman"/>
          <w:sz w:val="24"/>
          <w:szCs w:val="24"/>
        </w:rPr>
        <w:t>sigma</w:t>
      </w:r>
      <w:r w:rsidR="005E53D7" w:rsidRPr="00AB01DF">
        <w:rPr>
          <w:rFonts w:ascii="Times New Roman" w:hAnsi="Times New Roman" w:cs="Times New Roman"/>
          <w:sz w:val="24"/>
          <w:szCs w:val="24"/>
        </w:rPr>
        <w:t xml:space="preserve"> was more </w:t>
      </w:r>
      <w:r w:rsidR="000276E1" w:rsidRPr="00AB01DF">
        <w:rPr>
          <w:rFonts w:ascii="Times New Roman" w:hAnsi="Times New Roman" w:cs="Times New Roman"/>
          <w:sz w:val="24"/>
          <w:szCs w:val="24"/>
        </w:rPr>
        <w:t>effective</w:t>
      </w:r>
      <w:r w:rsidR="005E53D7" w:rsidRPr="00AB01DF">
        <w:rPr>
          <w:rFonts w:ascii="Times New Roman" w:hAnsi="Times New Roman" w:cs="Times New Roman"/>
          <w:sz w:val="24"/>
          <w:szCs w:val="24"/>
        </w:rPr>
        <w:t xml:space="preserve"> in </w:t>
      </w:r>
      <w:r w:rsidR="000276E1" w:rsidRPr="00AB01DF">
        <w:rPr>
          <w:rFonts w:ascii="Times New Roman" w:hAnsi="Times New Roman" w:cs="Times New Roman"/>
          <w:sz w:val="24"/>
          <w:szCs w:val="24"/>
        </w:rPr>
        <w:t>enhance</w:t>
      </w:r>
      <w:r w:rsidR="005E53D7"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performance</w:t>
      </w:r>
      <w:r w:rsidR="005E53D7" w:rsidRPr="00AB01DF">
        <w:rPr>
          <w:rFonts w:ascii="Times New Roman" w:hAnsi="Times New Roman" w:cs="Times New Roman"/>
          <w:sz w:val="24"/>
          <w:szCs w:val="24"/>
        </w:rPr>
        <w:t xml:space="preserve"> of </w:t>
      </w:r>
      <w:r w:rsidR="000276E1" w:rsidRPr="00AB01DF">
        <w:rPr>
          <w:rFonts w:ascii="Times New Roman" w:hAnsi="Times New Roman" w:cs="Times New Roman"/>
          <w:sz w:val="24"/>
          <w:szCs w:val="24"/>
        </w:rPr>
        <w:t>construction</w:t>
      </w:r>
      <w:r w:rsidR="005E53D7" w:rsidRPr="00AB01DF">
        <w:rPr>
          <w:rFonts w:ascii="Times New Roman" w:hAnsi="Times New Roman" w:cs="Times New Roman"/>
          <w:sz w:val="24"/>
          <w:szCs w:val="24"/>
        </w:rPr>
        <w:t xml:space="preserve"> pr</w:t>
      </w:r>
      <w:r w:rsidR="000276E1" w:rsidRPr="00AB01DF">
        <w:rPr>
          <w:rFonts w:ascii="Times New Roman" w:hAnsi="Times New Roman" w:cs="Times New Roman"/>
          <w:sz w:val="24"/>
          <w:szCs w:val="24"/>
        </w:rPr>
        <w:t>o</w:t>
      </w:r>
      <w:r w:rsidR="005E53D7" w:rsidRPr="00AB01DF">
        <w:rPr>
          <w:rFonts w:ascii="Times New Roman" w:hAnsi="Times New Roman" w:cs="Times New Roman"/>
          <w:sz w:val="24"/>
          <w:szCs w:val="24"/>
        </w:rPr>
        <w:t xml:space="preserve">ject in UAE. </w:t>
      </w:r>
    </w:p>
    <w:p w:rsidR="009E634A" w:rsidRPr="00AB01DF" w:rsidRDefault="005E53D7" w:rsidP="00AF408F">
      <w:pPr>
        <w:keepNext/>
        <w:spacing w:line="480" w:lineRule="auto"/>
        <w:rPr>
          <w:rFonts w:ascii="Times New Roman" w:hAnsi="Times New Roman" w:cs="Times New Roman"/>
          <w:sz w:val="24"/>
          <w:szCs w:val="24"/>
        </w:rPr>
      </w:pPr>
      <w:r w:rsidRPr="00AB01DF">
        <w:rPr>
          <w:rFonts w:ascii="Times New Roman" w:hAnsi="Times New Roman" w:cs="Times New Roman"/>
          <w:noProof/>
          <w:sz w:val="24"/>
          <w:szCs w:val="24"/>
        </w:rPr>
        <w:lastRenderedPageBreak/>
        <w:drawing>
          <wp:inline distT="0" distB="0" distL="0" distR="0">
            <wp:extent cx="5276850" cy="3581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E53D7" w:rsidRPr="002E6095" w:rsidRDefault="009E634A" w:rsidP="00AF408F">
      <w:pPr>
        <w:pStyle w:val="Caption"/>
        <w:spacing w:line="480" w:lineRule="auto"/>
        <w:rPr>
          <w:rFonts w:ascii="Times New Roman" w:hAnsi="Times New Roman" w:cs="Times New Roman"/>
          <w:b/>
          <w:i w:val="0"/>
          <w:color w:val="auto"/>
          <w:sz w:val="24"/>
          <w:szCs w:val="24"/>
        </w:rPr>
      </w:pPr>
      <w:bookmarkStart w:id="85" w:name="_Toc497760076"/>
      <w:r w:rsidRPr="002E6095">
        <w:rPr>
          <w:rFonts w:ascii="Times New Roman" w:hAnsi="Times New Roman" w:cs="Times New Roman"/>
          <w:b/>
          <w:i w:val="0"/>
          <w:color w:val="auto"/>
          <w:sz w:val="24"/>
          <w:szCs w:val="24"/>
        </w:rPr>
        <w:t xml:space="preserve">Figure </w:t>
      </w:r>
      <w:r w:rsidRPr="002E6095">
        <w:rPr>
          <w:rFonts w:ascii="Times New Roman" w:hAnsi="Times New Roman" w:cs="Times New Roman"/>
          <w:b/>
          <w:i w:val="0"/>
          <w:color w:val="auto"/>
          <w:sz w:val="24"/>
          <w:szCs w:val="24"/>
        </w:rPr>
        <w:fldChar w:fldCharType="begin"/>
      </w:r>
      <w:r w:rsidRPr="002E6095">
        <w:rPr>
          <w:rFonts w:ascii="Times New Roman" w:hAnsi="Times New Roman" w:cs="Times New Roman"/>
          <w:b/>
          <w:i w:val="0"/>
          <w:color w:val="auto"/>
          <w:sz w:val="24"/>
          <w:szCs w:val="24"/>
        </w:rPr>
        <w:instrText xml:space="preserve"> SEQ Figure \* ARABIC </w:instrText>
      </w:r>
      <w:r w:rsidRPr="002E6095">
        <w:rPr>
          <w:rFonts w:ascii="Times New Roman" w:hAnsi="Times New Roman" w:cs="Times New Roman"/>
          <w:b/>
          <w:i w:val="0"/>
          <w:color w:val="auto"/>
          <w:sz w:val="24"/>
          <w:szCs w:val="24"/>
        </w:rPr>
        <w:fldChar w:fldCharType="separate"/>
      </w:r>
      <w:r w:rsidRPr="002E6095">
        <w:rPr>
          <w:rFonts w:ascii="Times New Roman" w:hAnsi="Times New Roman" w:cs="Times New Roman"/>
          <w:b/>
          <w:i w:val="0"/>
          <w:noProof/>
          <w:color w:val="auto"/>
          <w:sz w:val="24"/>
          <w:szCs w:val="24"/>
        </w:rPr>
        <w:t>4</w:t>
      </w:r>
      <w:r w:rsidRPr="002E6095">
        <w:rPr>
          <w:rFonts w:ascii="Times New Roman" w:hAnsi="Times New Roman" w:cs="Times New Roman"/>
          <w:b/>
          <w:i w:val="0"/>
          <w:color w:val="auto"/>
          <w:sz w:val="24"/>
          <w:szCs w:val="24"/>
        </w:rPr>
        <w:fldChar w:fldCharType="end"/>
      </w:r>
      <w:r w:rsidRPr="002E6095">
        <w:rPr>
          <w:rFonts w:ascii="Times New Roman" w:hAnsi="Times New Roman" w:cs="Times New Roman"/>
          <w:b/>
          <w:i w:val="0"/>
          <w:color w:val="auto"/>
          <w:sz w:val="24"/>
          <w:szCs w:val="24"/>
        </w:rPr>
        <w:t xml:space="preserve"> Methods to enhance performance management in the construction industry.</w:t>
      </w:r>
      <w:bookmarkEnd w:id="85"/>
    </w:p>
    <w:p w:rsidR="000447C2" w:rsidRPr="00AB01DF" w:rsidRDefault="000447C2"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B93F02" w:rsidRPr="002E6095" w:rsidRDefault="004021EA" w:rsidP="00AF408F">
      <w:pPr>
        <w:pStyle w:val="Heading1"/>
        <w:spacing w:line="480" w:lineRule="auto"/>
        <w:jc w:val="center"/>
        <w:rPr>
          <w:rFonts w:ascii="Times New Roman" w:hAnsi="Times New Roman" w:cs="Times New Roman"/>
          <w:b/>
          <w:color w:val="auto"/>
          <w:sz w:val="24"/>
          <w:szCs w:val="24"/>
        </w:rPr>
      </w:pPr>
      <w:bookmarkStart w:id="86" w:name="_Toc498029384"/>
      <w:r w:rsidRPr="002E6095">
        <w:rPr>
          <w:rFonts w:ascii="Times New Roman" w:hAnsi="Times New Roman" w:cs="Times New Roman"/>
          <w:b/>
          <w:color w:val="auto"/>
          <w:sz w:val="24"/>
          <w:szCs w:val="24"/>
        </w:rPr>
        <w:lastRenderedPageBreak/>
        <w:t>CHAPTER FIVE:</w:t>
      </w:r>
      <w:r w:rsidR="000447C2" w:rsidRPr="002E6095">
        <w:rPr>
          <w:rFonts w:ascii="Times New Roman" w:hAnsi="Times New Roman" w:cs="Times New Roman"/>
          <w:b/>
          <w:color w:val="auto"/>
          <w:sz w:val="24"/>
          <w:szCs w:val="24"/>
        </w:rPr>
        <w:t xml:space="preserve"> SUMMARY, CONCLUSION AND RECOMMENDATIONS</w:t>
      </w:r>
      <w:bookmarkEnd w:id="86"/>
    </w:p>
    <w:p w:rsidR="000447C2" w:rsidRPr="00AB01DF" w:rsidRDefault="000447C2" w:rsidP="00AF408F">
      <w:pPr>
        <w:spacing w:line="480" w:lineRule="auto"/>
        <w:rPr>
          <w:rFonts w:ascii="Times New Roman" w:hAnsi="Times New Roman" w:cs="Times New Roman"/>
          <w:sz w:val="24"/>
          <w:szCs w:val="24"/>
        </w:rPr>
      </w:pP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87" w:name="_Toc498029385"/>
      <w:r w:rsidRPr="002E6095">
        <w:rPr>
          <w:rFonts w:ascii="Times New Roman" w:hAnsi="Times New Roman" w:cs="Times New Roman"/>
          <w:b/>
          <w:color w:val="auto"/>
          <w:sz w:val="24"/>
          <w:szCs w:val="24"/>
        </w:rPr>
        <w:t>5.1 Introduction</w:t>
      </w:r>
      <w:bookmarkEnd w:id="87"/>
      <w:r w:rsidRPr="002E6095">
        <w:rPr>
          <w:rFonts w:ascii="Times New Roman" w:hAnsi="Times New Roman" w:cs="Times New Roman"/>
          <w:b/>
          <w:color w:val="auto"/>
          <w:sz w:val="24"/>
          <w:szCs w:val="24"/>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This chapter presents a summary of the discussions, conclusion and recommendations drawn after analyzing data. Findings have been summarized alongside the objective of the study which was the exploration of the critical components and elements that affect the performance and management of performance in the construction industry of UAE.</w:t>
      </w:r>
      <w:r w:rsidR="00D636E3" w:rsidRPr="00AB01DF">
        <w:rPr>
          <w:rFonts w:ascii="Times New Roman" w:hAnsi="Times New Roman" w:cs="Times New Roman"/>
          <w:sz w:val="24"/>
          <w:szCs w:val="24"/>
        </w:rPr>
        <w:t xml:space="preserve"> </w:t>
      </w:r>
      <w:r w:rsidRPr="00AB01DF">
        <w:rPr>
          <w:rFonts w:ascii="Times New Roman" w:hAnsi="Times New Roman" w:cs="Times New Roman"/>
          <w:sz w:val="24"/>
          <w:szCs w:val="24"/>
        </w:rPr>
        <w:t>Conclusions have also been drawn from the study and recommendations for action are also given.</w:t>
      </w: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88" w:name="_Toc498029386"/>
      <w:r w:rsidRPr="002E6095">
        <w:rPr>
          <w:rFonts w:ascii="Times New Roman" w:hAnsi="Times New Roman" w:cs="Times New Roman"/>
          <w:b/>
          <w:color w:val="auto"/>
          <w:sz w:val="24"/>
          <w:szCs w:val="24"/>
        </w:rPr>
        <w:t>5.2 Summary of findings</w:t>
      </w:r>
      <w:bookmarkEnd w:id="88"/>
      <w:r w:rsidRPr="002E6095">
        <w:rPr>
          <w:rFonts w:ascii="Times New Roman" w:hAnsi="Times New Roman" w:cs="Times New Roman"/>
          <w:b/>
          <w:color w:val="auto"/>
          <w:sz w:val="24"/>
          <w:szCs w:val="24"/>
        </w:rPr>
        <w:t xml:space="preserve"> </w:t>
      </w:r>
    </w:p>
    <w:p w:rsidR="0035328C" w:rsidRPr="002E6095" w:rsidRDefault="0035328C" w:rsidP="00AF408F">
      <w:pPr>
        <w:pStyle w:val="Heading3"/>
        <w:spacing w:line="480" w:lineRule="auto"/>
        <w:rPr>
          <w:rFonts w:ascii="Times New Roman" w:hAnsi="Times New Roman" w:cs="Times New Roman"/>
          <w:b/>
          <w:color w:val="auto"/>
        </w:rPr>
      </w:pPr>
      <w:bookmarkStart w:id="89" w:name="_Toc498029387"/>
      <w:r w:rsidRPr="002E6095">
        <w:rPr>
          <w:rFonts w:ascii="Times New Roman" w:hAnsi="Times New Roman" w:cs="Times New Roman"/>
          <w:b/>
          <w:color w:val="auto"/>
        </w:rPr>
        <w:t>5.2.1 Construction industry in United Arab Emirates</w:t>
      </w:r>
      <w:bookmarkEnd w:id="89"/>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Majority of the construction companies in United Arab Emirates are locally owned with a few being owned by foreigners and having joint ownership of local and foreigners. The construction sector is the third most important industry following oil and trade and consists of a total of around 6,000 companies, mostly located in Abu Dhabi. Construction sector investments totalled 56.2 billion euros in 2016, an increase of 24% since 2006, and account for almost 84% of the country’s total investments. Dubai is now the largest construction market in the region, additionally boosted by the major projects undertaken in the Emirate in the run-up to Expo 2020. However, the country’s investments in construction fell by 8.6% in 2016 concerning 2015 following three years of continuous growth in the sector (+7.4% in 2013, +4.1% in 2014 and +1.9% in 2015). Constant and significant growth rates are forecast in all market segments. The non-residential segment is expected to grow from last year’s 33.2 billion euros (+11.8%) to 44 billion euros in 2020 (+5.9%). Civil engineering is also expected to grow steadily from 19.9 billion euros in 2017 (+11.9%) to 26.4 billion euros in 2020 (+5.9%). The residential segment is </w:t>
      </w:r>
      <w:r w:rsidRPr="00AB01DF">
        <w:rPr>
          <w:rFonts w:ascii="Times New Roman" w:hAnsi="Times New Roman" w:cs="Times New Roman"/>
          <w:sz w:val="24"/>
          <w:szCs w:val="24"/>
        </w:rPr>
        <w:lastRenderedPageBreak/>
        <w:t>expected to grow by +14.3% in 2018 (9.7 billion euros) and reach 12.8 billion euros in 2020 (+5.8%)</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competition in the construction industry is seen to be stiff. The participants in the research believed the competition is very stiff at 28.0 % representation while 26.8 % deemed it stiff.  Only 20.8 % thought the competition was easy and 24.4 % believed it was fair. The construction companies have to, therefore, employ competitive performance measurement devices to stay </w:t>
      </w:r>
      <w:r w:rsidR="000276E1" w:rsidRPr="00AB01DF">
        <w:rPr>
          <w:rFonts w:ascii="Times New Roman" w:hAnsi="Times New Roman" w:cs="Times New Roman"/>
          <w:sz w:val="24"/>
          <w:szCs w:val="24"/>
        </w:rPr>
        <w:t>abreast</w:t>
      </w:r>
      <w:r w:rsidRPr="00AB01DF">
        <w:rPr>
          <w:rFonts w:ascii="Times New Roman" w:hAnsi="Times New Roman" w:cs="Times New Roman"/>
          <w:sz w:val="24"/>
          <w:szCs w:val="24"/>
        </w:rPr>
        <w:t xml:space="preserve"> the competition. When asked what performance measurement their </w:t>
      </w:r>
      <w:r w:rsidR="000276E1" w:rsidRPr="00AB01DF">
        <w:rPr>
          <w:rFonts w:ascii="Times New Roman" w:hAnsi="Times New Roman" w:cs="Times New Roman"/>
          <w:sz w:val="24"/>
          <w:szCs w:val="24"/>
        </w:rPr>
        <w:t>organizations</w:t>
      </w:r>
      <w:r w:rsidRPr="00AB01DF">
        <w:rPr>
          <w:rFonts w:ascii="Times New Roman" w:hAnsi="Times New Roman" w:cs="Times New Roman"/>
          <w:sz w:val="24"/>
          <w:szCs w:val="24"/>
        </w:rPr>
        <w:t xml:space="preserve"> mostly put to use to moderate and improve their </w:t>
      </w:r>
      <w:r w:rsidR="000276E1" w:rsidRPr="00AB01DF">
        <w:rPr>
          <w:rFonts w:ascii="Times New Roman" w:hAnsi="Times New Roman" w:cs="Times New Roman"/>
          <w:sz w:val="24"/>
          <w:szCs w:val="24"/>
        </w:rPr>
        <w:t>organizations</w:t>
      </w:r>
      <w:r w:rsidRPr="00AB01DF">
        <w:rPr>
          <w:rFonts w:ascii="Times New Roman" w:hAnsi="Times New Roman" w:cs="Times New Roman"/>
          <w:sz w:val="24"/>
          <w:szCs w:val="24"/>
        </w:rPr>
        <w:t xml:space="preserve"> performance face, the respondents rated the CPMM as the most </w:t>
      </w:r>
      <w:r w:rsidR="000276E1" w:rsidRPr="00AB01DF">
        <w:rPr>
          <w:rFonts w:ascii="Times New Roman" w:hAnsi="Times New Roman" w:cs="Times New Roman"/>
          <w:sz w:val="24"/>
          <w:szCs w:val="24"/>
        </w:rPr>
        <w:t>utilized</w:t>
      </w:r>
      <w:r w:rsidRPr="00AB01DF">
        <w:rPr>
          <w:rFonts w:ascii="Times New Roman" w:hAnsi="Times New Roman" w:cs="Times New Roman"/>
          <w:sz w:val="24"/>
          <w:szCs w:val="24"/>
        </w:rPr>
        <w:t xml:space="preserve"> performance measurement tool at 42.81%, followed b</w:t>
      </w:r>
      <w:r w:rsidR="000276E1" w:rsidRPr="00AB01DF">
        <w:rPr>
          <w:rFonts w:ascii="Times New Roman" w:hAnsi="Times New Roman" w:cs="Times New Roman"/>
          <w:sz w:val="24"/>
          <w:szCs w:val="24"/>
        </w:rPr>
        <w:t>y Key Performance Indicator measurement</w:t>
      </w:r>
      <w:r w:rsidRPr="00AB01DF">
        <w:rPr>
          <w:rFonts w:ascii="Times New Roman" w:hAnsi="Times New Roman" w:cs="Times New Roman"/>
          <w:sz w:val="24"/>
          <w:szCs w:val="24"/>
        </w:rPr>
        <w:t xml:space="preserve"> at 24.23%, and Malcolm Bride National Quality Award at 13.12% then European Foundation of quality management at 10.12%, lastly Balance score card used at 9.63% utility. </w:t>
      </w:r>
    </w:p>
    <w:p w:rsidR="0035328C" w:rsidRPr="002E6095" w:rsidRDefault="0035328C" w:rsidP="00AF408F">
      <w:pPr>
        <w:pStyle w:val="Heading3"/>
        <w:spacing w:line="480" w:lineRule="auto"/>
        <w:rPr>
          <w:rFonts w:ascii="Times New Roman" w:hAnsi="Times New Roman" w:cs="Times New Roman"/>
          <w:b/>
          <w:color w:val="auto"/>
        </w:rPr>
      </w:pPr>
      <w:bookmarkStart w:id="90" w:name="_Toc498029388"/>
      <w:r w:rsidRPr="002E6095">
        <w:rPr>
          <w:rFonts w:ascii="Times New Roman" w:hAnsi="Times New Roman" w:cs="Times New Roman"/>
          <w:b/>
          <w:color w:val="auto"/>
        </w:rPr>
        <w:t>5.2.2 Factors affecting performance and performance management in the United Arab Emirates construction industry</w:t>
      </w:r>
      <w:bookmarkEnd w:id="90"/>
      <w:r w:rsidRPr="002E6095">
        <w:rPr>
          <w:rFonts w:ascii="Times New Roman" w:hAnsi="Times New Roman" w:cs="Times New Roman"/>
          <w:b/>
          <w:color w:val="auto"/>
        </w:rPr>
        <w:t xml:space="preserve"> </w:t>
      </w:r>
    </w:p>
    <w:p w:rsidR="002E735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exploration conducted by the researcher came to the </w:t>
      </w:r>
      <w:r w:rsidR="000276E1" w:rsidRPr="00AB01DF">
        <w:rPr>
          <w:rFonts w:ascii="Times New Roman" w:hAnsi="Times New Roman" w:cs="Times New Roman"/>
          <w:sz w:val="24"/>
          <w:szCs w:val="24"/>
        </w:rPr>
        <w:t>realization</w:t>
      </w:r>
      <w:r w:rsidRPr="00AB01DF">
        <w:rPr>
          <w:rFonts w:ascii="Times New Roman" w:hAnsi="Times New Roman" w:cs="Times New Roman"/>
          <w:sz w:val="24"/>
          <w:szCs w:val="24"/>
        </w:rPr>
        <w:t xml:space="preserve"> of ten main factors that affect the performance and performance management of the construction in </w:t>
      </w:r>
      <w:r w:rsidR="000276E1" w:rsidRPr="00AB01DF">
        <w:rPr>
          <w:rFonts w:ascii="Times New Roman" w:hAnsi="Times New Roman" w:cs="Times New Roman"/>
          <w:sz w:val="24"/>
          <w:szCs w:val="24"/>
        </w:rPr>
        <w:t>United</w:t>
      </w:r>
      <w:r w:rsidRPr="00AB01DF">
        <w:rPr>
          <w:rFonts w:ascii="Times New Roman" w:hAnsi="Times New Roman" w:cs="Times New Roman"/>
          <w:sz w:val="24"/>
          <w:szCs w:val="24"/>
        </w:rPr>
        <w:t xml:space="preserve"> Arab Emirates. These factors were rates in accordance to the relevance attached to t</w:t>
      </w:r>
      <w:r w:rsidR="000276E1" w:rsidRPr="00AB01DF">
        <w:rPr>
          <w:rFonts w:ascii="Times New Roman" w:hAnsi="Times New Roman" w:cs="Times New Roman"/>
          <w:sz w:val="24"/>
          <w:szCs w:val="24"/>
        </w:rPr>
        <w:t>hem on the entrance and performance</w:t>
      </w:r>
      <w:r w:rsidRPr="00AB01DF">
        <w:rPr>
          <w:rFonts w:ascii="Times New Roman" w:hAnsi="Times New Roman" w:cs="Times New Roman"/>
          <w:sz w:val="24"/>
          <w:szCs w:val="24"/>
        </w:rPr>
        <w:t xml:space="preserve"> management of the construction industry of </w:t>
      </w:r>
      <w:r w:rsidR="000276E1" w:rsidRPr="00AB01DF">
        <w:rPr>
          <w:rFonts w:ascii="Times New Roman" w:hAnsi="Times New Roman" w:cs="Times New Roman"/>
          <w:sz w:val="24"/>
          <w:szCs w:val="24"/>
        </w:rPr>
        <w:t>United</w:t>
      </w:r>
      <w:r w:rsidRPr="00AB01DF">
        <w:rPr>
          <w:rFonts w:ascii="Times New Roman" w:hAnsi="Times New Roman" w:cs="Times New Roman"/>
          <w:sz w:val="24"/>
          <w:szCs w:val="24"/>
        </w:rPr>
        <w:t xml:space="preserve"> Arab Emirates by the participant o the project. The project manager’s competence was rated at 66.31% relevance and 6.16% irrelevance. It was closely followed by Feedback and monitoring with a relevance 65.92% relevance and 8.34% irrelevance. Availability of resources followed at 63.43% relevance and 13.77% irrelevance, Conflict and Conflict resolution among participants at 54.25% relevance and 15.18% irrelevance, Internal interaction by participants in the project at 49.61% relevance to </w:t>
      </w:r>
      <w:r w:rsidRPr="00AB01DF">
        <w:rPr>
          <w:rFonts w:ascii="Times New Roman" w:hAnsi="Times New Roman" w:cs="Times New Roman"/>
          <w:sz w:val="24"/>
          <w:szCs w:val="24"/>
        </w:rPr>
        <w:lastRenderedPageBreak/>
        <w:t xml:space="preserve">performance and performance management, top management support at 45.25%  relevance and 9.41% irrelevance, commitment by al the project </w:t>
      </w:r>
      <w:r w:rsidR="000276E1" w:rsidRPr="00AB01DF">
        <w:rPr>
          <w:rFonts w:ascii="Times New Roman" w:hAnsi="Times New Roman" w:cs="Times New Roman"/>
          <w:sz w:val="24"/>
          <w:szCs w:val="24"/>
        </w:rPr>
        <w:t>participants</w:t>
      </w:r>
      <w:r w:rsidRPr="00AB01DF">
        <w:rPr>
          <w:rFonts w:ascii="Times New Roman" w:hAnsi="Times New Roman" w:cs="Times New Roman"/>
          <w:sz w:val="24"/>
          <w:szCs w:val="24"/>
        </w:rPr>
        <w:t xml:space="preserve"> at 38.26% relevance and 24.14% irrelevance, good coordination by the participants at 38.34% relevance and 11.63% irrelevance, favorable working conditions at 32.12% relevance and 32.36% irrelevance, faulty conceptualization of the project at 26.21% relevance and 34.83% irrelevance, external interaction by the project participants at 22.78% relevance and 40.78% irrelevance and finally owners competence had was seen as relevant to performance and performance management in construction industry in the United Arab Emirates industry at 21.11% relevance and 35.31% irrelevance.</w:t>
      </w:r>
    </w:p>
    <w:p w:rsidR="0035328C" w:rsidRPr="00AB01DF" w:rsidRDefault="0035328C" w:rsidP="00AF408F">
      <w:pPr>
        <w:pStyle w:val="Heading3"/>
        <w:spacing w:line="480" w:lineRule="auto"/>
        <w:rPr>
          <w:rFonts w:ascii="Times New Roman" w:hAnsi="Times New Roman" w:cs="Times New Roman"/>
          <w:color w:val="auto"/>
        </w:rPr>
      </w:pPr>
      <w:bookmarkStart w:id="91" w:name="_Toc498029389"/>
      <w:r w:rsidRPr="00AB01DF">
        <w:rPr>
          <w:rFonts w:ascii="Times New Roman" w:hAnsi="Times New Roman" w:cs="Times New Roman"/>
          <w:color w:val="auto"/>
        </w:rPr>
        <w:t>5.2.3 Relation of factors affecting performance and performance management in UAE to critical success factors of a construction project.</w:t>
      </w:r>
      <w:bookmarkEnd w:id="91"/>
      <w:r w:rsidRPr="00AB01DF">
        <w:rPr>
          <w:rFonts w:ascii="Times New Roman" w:hAnsi="Times New Roman" w:cs="Times New Roman"/>
          <w:color w:val="auto"/>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researcher defined the critical factors of success of a construction of a project as Time, Cost Environment, Stakeholder satisfaction, Quality Innovation and learning, Health and Safety, and Business performance. These were labeled by the researcher and measured against the factors affecting the performance and performance management of the constructing industry in UAE.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w:t>
      </w:r>
    </w:p>
    <w:p w:rsidR="0035328C" w:rsidRPr="00AB01DF" w:rsidRDefault="0035328C" w:rsidP="00AF408F">
      <w:pPr>
        <w:spacing w:line="480" w:lineRule="auto"/>
        <w:rPr>
          <w:rFonts w:ascii="Times New Roman" w:hAnsi="Times New Roman" w:cs="Times New Roman"/>
          <w:sz w:val="24"/>
          <w:szCs w:val="24"/>
        </w:rPr>
        <w:sectPr w:rsidR="0035328C" w:rsidRPr="00AB01DF" w:rsidSect="0043780F">
          <w:type w:val="continuous"/>
          <w:pgSz w:w="12240" w:h="15840"/>
          <w:pgMar w:top="1440" w:right="1440" w:bottom="1440" w:left="1440" w:header="720" w:footer="720" w:gutter="0"/>
          <w:cols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Time – F1</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Cost – F2</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Environment – F3</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Stakeholder satisfaction – F4</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Quality – F5</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Innovation and learning – F6</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Health and Safety – F7</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Business performance – F8</w:t>
      </w:r>
    </w:p>
    <w:p w:rsidR="0035328C" w:rsidRPr="00AB01DF" w:rsidRDefault="0035328C" w:rsidP="00AF408F">
      <w:pPr>
        <w:spacing w:line="480" w:lineRule="auto"/>
        <w:rPr>
          <w:rFonts w:ascii="Times New Roman" w:hAnsi="Times New Roman" w:cs="Times New Roman"/>
          <w:sz w:val="24"/>
          <w:szCs w:val="24"/>
        </w:rPr>
        <w:sectPr w:rsidR="0035328C" w:rsidRPr="00AB01DF" w:rsidSect="0035328C">
          <w:type w:val="continuous"/>
          <w:pgSz w:w="12240" w:h="15840"/>
          <w:pgMar w:top="1440" w:right="1440" w:bottom="1440" w:left="1440" w:header="720" w:footer="720" w:gutter="0"/>
          <w:cols w:num="2"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Owner’s competence at a standard deviation of 7.440, had the least spread influence to the Success Factors of project performance and performance management in United Arab Emirates. This was followed by top management support at 8.345229 standard deviations, External interaction by the participants of the project at 8.481071 standard deviations, Favorable working condition at 8.614771 standard deviations, Internal interaction by the participants of the project at 9.254342 standard deviation, feed back and monitoring by the participants at 9.523467 standard deviation, availability of resources at 9.963325 standard deviation, Good coordination by the participants at 10.23648 standard deviation, commitment by all the project participants at 10.48468 standard deviation and finally project manager's competence ha the most wide spread influence towards the critical factors of success in the Construction industry in United Arab Emirates at 13.61459 standard deviation.</w:t>
      </w:r>
    </w:p>
    <w:p w:rsidR="0035328C" w:rsidRPr="002E6095" w:rsidRDefault="0035328C" w:rsidP="00AF408F">
      <w:pPr>
        <w:pStyle w:val="Heading3"/>
        <w:spacing w:line="480" w:lineRule="auto"/>
        <w:rPr>
          <w:rFonts w:ascii="Times New Roman" w:hAnsi="Times New Roman" w:cs="Times New Roman"/>
          <w:b/>
          <w:color w:val="auto"/>
        </w:rPr>
      </w:pPr>
      <w:bookmarkStart w:id="92" w:name="_Toc498029390"/>
      <w:r w:rsidRPr="002E6095">
        <w:rPr>
          <w:rFonts w:ascii="Times New Roman" w:hAnsi="Times New Roman" w:cs="Times New Roman"/>
          <w:b/>
          <w:color w:val="auto"/>
        </w:rPr>
        <w:t>5.2.4 Methods to enhance performance management in the construction industry.</w:t>
      </w:r>
      <w:bookmarkEnd w:id="92"/>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25.67% of the </w:t>
      </w:r>
      <w:r w:rsidR="000276E1" w:rsidRPr="00AB01DF">
        <w:rPr>
          <w:rFonts w:ascii="Times New Roman" w:hAnsi="Times New Roman" w:cs="Times New Roman"/>
          <w:sz w:val="24"/>
          <w:szCs w:val="24"/>
        </w:rPr>
        <w:t>respondents</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believed that the Lean construction</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method</w:t>
      </w:r>
      <w:r w:rsidRPr="00AB01DF">
        <w:rPr>
          <w:rFonts w:ascii="Times New Roman" w:hAnsi="Times New Roman" w:cs="Times New Roman"/>
          <w:sz w:val="24"/>
          <w:szCs w:val="24"/>
        </w:rPr>
        <w:t xml:space="preserve"> of management of construction </w:t>
      </w:r>
      <w:r w:rsidR="000276E1"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was the more effective of the </w:t>
      </w:r>
      <w:r w:rsidR="000276E1" w:rsidRPr="00AB01DF">
        <w:rPr>
          <w:rFonts w:ascii="Times New Roman" w:hAnsi="Times New Roman" w:cs="Times New Roman"/>
          <w:sz w:val="24"/>
          <w:szCs w:val="24"/>
        </w:rPr>
        <w:t>four</w:t>
      </w:r>
      <w:r w:rsidRPr="00AB01DF">
        <w:rPr>
          <w:rFonts w:ascii="Times New Roman" w:hAnsi="Times New Roman" w:cs="Times New Roman"/>
          <w:sz w:val="24"/>
          <w:szCs w:val="24"/>
        </w:rPr>
        <w:t xml:space="preserve"> </w:t>
      </w:r>
      <w:r w:rsidR="000276E1" w:rsidRPr="00AB01DF">
        <w:rPr>
          <w:rFonts w:ascii="Times New Roman" w:hAnsi="Times New Roman" w:cs="Times New Roman"/>
          <w:sz w:val="24"/>
          <w:szCs w:val="24"/>
        </w:rPr>
        <w:t>suggestion</w:t>
      </w:r>
      <w:r w:rsidRPr="00AB01DF">
        <w:rPr>
          <w:rFonts w:ascii="Times New Roman" w:hAnsi="Times New Roman" w:cs="Times New Roman"/>
          <w:sz w:val="24"/>
          <w:szCs w:val="24"/>
        </w:rPr>
        <w:t xml:space="preserve"> made by the researcher. 24.21% of the respondents believed that the construction theory method was the, more effective method of enhancing performance and performance management of construction project in the Untied Arab Emirates. The 20.32% decided that the Green building method was effective while 19.80% believed that Six sigma was more effective in enhancing performance of construction projects in UAE</w:t>
      </w: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93" w:name="_Toc498029391"/>
      <w:r w:rsidRPr="002E6095">
        <w:rPr>
          <w:rFonts w:ascii="Times New Roman" w:hAnsi="Times New Roman" w:cs="Times New Roman"/>
          <w:b/>
          <w:color w:val="auto"/>
          <w:sz w:val="24"/>
          <w:szCs w:val="24"/>
        </w:rPr>
        <w:t>5.3 Conclusion</w:t>
      </w:r>
      <w:bookmarkEnd w:id="93"/>
      <w:r w:rsidRPr="002E6095">
        <w:rPr>
          <w:rFonts w:ascii="Times New Roman" w:hAnsi="Times New Roman" w:cs="Times New Roman"/>
          <w:b/>
          <w:color w:val="auto"/>
          <w:sz w:val="24"/>
          <w:szCs w:val="24"/>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This study intended to explore the critical components and elements that affect the performance and management of performance in the construction industry of UAE. In doing so the study objected to identify the critical factors affecting and influencing performance in the construction </w:t>
      </w:r>
      <w:r w:rsidRPr="00AB01DF">
        <w:rPr>
          <w:rFonts w:ascii="Times New Roman" w:hAnsi="Times New Roman" w:cs="Times New Roman"/>
          <w:sz w:val="24"/>
          <w:szCs w:val="24"/>
        </w:rPr>
        <w:lastRenderedPageBreak/>
        <w:t>projects, analyze the relationships between the different factors that affect performance in the construction projects and, identify methods to enhance performance management in the construction industry. The study then came to the conclusion that he factors that are affecting the performance of the construction industry and the perof</w:t>
      </w:r>
      <w:r w:rsidR="000276E1" w:rsidRPr="00AB01DF">
        <w:rPr>
          <w:rFonts w:ascii="Times New Roman" w:hAnsi="Times New Roman" w:cs="Times New Roman"/>
          <w:sz w:val="24"/>
          <w:szCs w:val="24"/>
        </w:rPr>
        <w:t>orm</w:t>
      </w:r>
      <w:r w:rsidRPr="00AB01DF">
        <w:rPr>
          <w:rFonts w:ascii="Times New Roman" w:hAnsi="Times New Roman" w:cs="Times New Roman"/>
          <w:sz w:val="24"/>
          <w:szCs w:val="24"/>
        </w:rPr>
        <w:t xml:space="preserve">nace management of the same include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w:t>
      </w:r>
    </w:p>
    <w:p w:rsidR="000276E1" w:rsidRPr="00AB01DF" w:rsidRDefault="000276E1" w:rsidP="00AF408F">
      <w:pPr>
        <w:spacing w:line="480" w:lineRule="auto"/>
        <w:rPr>
          <w:rFonts w:ascii="Times New Roman" w:hAnsi="Times New Roman" w:cs="Times New Roman"/>
          <w:sz w:val="24"/>
          <w:szCs w:val="24"/>
        </w:rPr>
        <w:sectPr w:rsidR="000276E1" w:rsidRPr="00AB01DF" w:rsidSect="0043780F">
          <w:type w:val="continuous"/>
          <w:pgSz w:w="12240" w:h="15840"/>
          <w:pgMar w:top="1440" w:right="1440" w:bottom="1440" w:left="1440" w:header="720" w:footer="720" w:gutter="0"/>
          <w:cols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Project Managers Competence</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Top manager support</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Feedback and Monitoring by participants</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Favorable working conditions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Commitment by all the project participants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    Owners competence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External interaction by the participants</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Internal Interaction by the participants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Good coordination by the participants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Availability of resources  </w:t>
      </w:r>
    </w:p>
    <w:p w:rsidR="000276E1" w:rsidRPr="00AB01DF" w:rsidRDefault="000276E1" w:rsidP="00AF408F">
      <w:pPr>
        <w:spacing w:line="480" w:lineRule="auto"/>
        <w:rPr>
          <w:rFonts w:ascii="Times New Roman" w:hAnsi="Times New Roman" w:cs="Times New Roman"/>
          <w:sz w:val="24"/>
          <w:szCs w:val="24"/>
        </w:rPr>
        <w:sectPr w:rsidR="000276E1" w:rsidRPr="00AB01DF" w:rsidSect="000276E1">
          <w:type w:val="continuous"/>
          <w:pgSz w:w="12240" w:h="15840"/>
          <w:pgMar w:top="1440" w:right="1440" w:bottom="1440" w:left="1440" w:header="720" w:footer="720" w:gutter="0"/>
          <w:cols w:num="2" w:space="720"/>
          <w:docGrid w:linePitch="360"/>
        </w:sectPr>
      </w:pP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These factors were closely related to the critical factors of success Time, Cost, Environment, Stakeholder satisfaction, Quality Innovation and learning, Health and Safety, and Business performance. They ranged at a standard deviation of 7-13 showing positive relation to critical success factors and hence the performance and performance management of the construction industry in United Arab Emirates. In this perspective the suggested method to improve </w:t>
      </w:r>
      <w:r w:rsidR="000276E1" w:rsidRPr="00AB01DF">
        <w:rPr>
          <w:rFonts w:ascii="Times New Roman" w:hAnsi="Times New Roman" w:cs="Times New Roman"/>
          <w:sz w:val="24"/>
          <w:szCs w:val="24"/>
        </w:rPr>
        <w:t>i</w:t>
      </w:r>
      <w:r w:rsidRPr="00AB01DF">
        <w:rPr>
          <w:rFonts w:ascii="Times New Roman" w:hAnsi="Times New Roman" w:cs="Times New Roman"/>
          <w:sz w:val="24"/>
          <w:szCs w:val="24"/>
        </w:rPr>
        <w:t xml:space="preserve">n the performance management and performance of the </w:t>
      </w:r>
      <w:r w:rsidR="000276E1" w:rsidRPr="00AB01DF">
        <w:rPr>
          <w:rFonts w:ascii="Times New Roman" w:hAnsi="Times New Roman" w:cs="Times New Roman"/>
          <w:sz w:val="24"/>
          <w:szCs w:val="24"/>
        </w:rPr>
        <w:t>construction</w:t>
      </w:r>
      <w:r w:rsidRPr="00AB01DF">
        <w:rPr>
          <w:rFonts w:ascii="Times New Roman" w:hAnsi="Times New Roman" w:cs="Times New Roman"/>
          <w:sz w:val="24"/>
          <w:szCs w:val="24"/>
        </w:rPr>
        <w:t xml:space="preserve"> industry of the UAE were concluded to be Lean construction method at 25.67%, construction theory method at 24.21%,  Green building method at 20.32% and Six sigma at 19.80%.</w:t>
      </w:r>
    </w:p>
    <w:p w:rsidR="0035328C" w:rsidRPr="002E6095" w:rsidRDefault="0035328C" w:rsidP="00AF408F">
      <w:pPr>
        <w:pStyle w:val="Heading2"/>
        <w:spacing w:line="480" w:lineRule="auto"/>
        <w:rPr>
          <w:rFonts w:ascii="Times New Roman" w:hAnsi="Times New Roman" w:cs="Times New Roman"/>
          <w:b/>
          <w:color w:val="auto"/>
          <w:sz w:val="24"/>
          <w:szCs w:val="24"/>
        </w:rPr>
      </w:pPr>
      <w:bookmarkStart w:id="94" w:name="_Toc498029392"/>
      <w:r w:rsidRPr="002E6095">
        <w:rPr>
          <w:rFonts w:ascii="Times New Roman" w:hAnsi="Times New Roman" w:cs="Times New Roman"/>
          <w:b/>
          <w:color w:val="auto"/>
          <w:sz w:val="24"/>
          <w:szCs w:val="24"/>
        </w:rPr>
        <w:lastRenderedPageBreak/>
        <w:t>5.4 Suggestions for further studies</w:t>
      </w:r>
      <w:bookmarkEnd w:id="94"/>
      <w:r w:rsidRPr="002E6095">
        <w:rPr>
          <w:rFonts w:ascii="Times New Roman" w:hAnsi="Times New Roman" w:cs="Times New Roman"/>
          <w:b/>
          <w:color w:val="auto"/>
          <w:sz w:val="24"/>
          <w:szCs w:val="24"/>
        </w:rPr>
        <w:t xml:space="preserve"> </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The researcher, </w:t>
      </w:r>
      <w:r w:rsidR="00D636E3" w:rsidRPr="00AB01DF">
        <w:rPr>
          <w:rFonts w:ascii="Times New Roman" w:hAnsi="Times New Roman" w:cs="Times New Roman"/>
          <w:sz w:val="24"/>
          <w:szCs w:val="24"/>
        </w:rPr>
        <w:t>believes</w:t>
      </w:r>
      <w:r w:rsidRPr="00AB01DF">
        <w:rPr>
          <w:rFonts w:ascii="Times New Roman" w:hAnsi="Times New Roman" w:cs="Times New Roman"/>
          <w:sz w:val="24"/>
          <w:szCs w:val="24"/>
        </w:rPr>
        <w:t xml:space="preserve"> that this study sheds light on more areas to study on exploring the critical components and elements that affect the performance and management of performance in the construction industry of UAE. The following areas were suggested.</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    About a global perspective, a more comprehensive study should be carried out on critical components and elements that affect the performance and management of performance in the construction industry of UAE.</w:t>
      </w:r>
    </w:p>
    <w:p w:rsidR="0035328C"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ii.    A study on the extent of each suggested factor on the performance and performance management of construction industry should be carried out on perspective fo</w:t>
      </w:r>
      <w:r w:rsidR="000276E1" w:rsidRPr="00AB01DF">
        <w:rPr>
          <w:rFonts w:ascii="Times New Roman" w:hAnsi="Times New Roman" w:cs="Times New Roman"/>
          <w:sz w:val="24"/>
          <w:szCs w:val="24"/>
        </w:rPr>
        <w:t>r</w:t>
      </w:r>
      <w:r w:rsidRPr="00AB01DF">
        <w:rPr>
          <w:rFonts w:ascii="Times New Roman" w:hAnsi="Times New Roman" w:cs="Times New Roman"/>
          <w:sz w:val="24"/>
          <w:szCs w:val="24"/>
        </w:rPr>
        <w:t xml:space="preserve"> the UAE construction industry</w:t>
      </w:r>
    </w:p>
    <w:p w:rsidR="006C3403" w:rsidRPr="00AB01DF" w:rsidRDefault="0035328C"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iii.    A study should be carried out to correlate the critical factors affecting performance and performance management to the rate of development of the construction industry and the economy of the nation.</w:t>
      </w:r>
    </w:p>
    <w:p w:rsidR="00CE21CE" w:rsidRPr="00AB01DF" w:rsidRDefault="00CE21CE" w:rsidP="00AF408F">
      <w:pPr>
        <w:spacing w:line="480" w:lineRule="auto"/>
        <w:rPr>
          <w:rFonts w:ascii="Times New Roman" w:hAnsi="Times New Roman" w:cs="Times New Roman"/>
          <w:sz w:val="24"/>
          <w:szCs w:val="24"/>
        </w:rPr>
      </w:pPr>
    </w:p>
    <w:p w:rsidR="0051120B" w:rsidRPr="00AB01DF" w:rsidRDefault="0051120B" w:rsidP="00AF408F">
      <w:pPr>
        <w:spacing w:line="480" w:lineRule="auto"/>
        <w:rPr>
          <w:rFonts w:ascii="Times New Roman" w:hAnsi="Times New Roman" w:cs="Times New Roman"/>
          <w:sz w:val="24"/>
          <w:szCs w:val="24"/>
        </w:rPr>
      </w:pPr>
    </w:p>
    <w:p w:rsidR="0051120B" w:rsidRPr="00AB01DF" w:rsidRDefault="0051120B" w:rsidP="00AF408F">
      <w:pPr>
        <w:spacing w:line="480" w:lineRule="auto"/>
        <w:jc w:val="center"/>
        <w:rPr>
          <w:rFonts w:ascii="Times New Roman" w:hAnsi="Times New Roman" w:cs="Times New Roman"/>
          <w:sz w:val="24"/>
          <w:szCs w:val="24"/>
        </w:rPr>
      </w:pPr>
    </w:p>
    <w:p w:rsidR="00DF38DD" w:rsidRPr="00AB01DF" w:rsidRDefault="00DF38DD" w:rsidP="00AF408F">
      <w:pPr>
        <w:spacing w:line="480" w:lineRule="auto"/>
        <w:jc w:val="center"/>
        <w:rPr>
          <w:rFonts w:ascii="Times New Roman" w:hAnsi="Times New Roman" w:cs="Times New Roman"/>
          <w:sz w:val="24"/>
          <w:szCs w:val="24"/>
        </w:rPr>
      </w:pPr>
      <w:r w:rsidRPr="00AB01DF">
        <w:rPr>
          <w:rFonts w:ascii="Times New Roman" w:hAnsi="Times New Roman" w:cs="Times New Roman"/>
          <w:sz w:val="24"/>
          <w:szCs w:val="24"/>
        </w:rPr>
        <w:br w:type="page"/>
      </w:r>
    </w:p>
    <w:p w:rsidR="0026141A" w:rsidRPr="002E6095" w:rsidRDefault="00932C9F" w:rsidP="00AF408F">
      <w:pPr>
        <w:pStyle w:val="Heading1"/>
        <w:spacing w:line="480" w:lineRule="auto"/>
        <w:jc w:val="center"/>
        <w:rPr>
          <w:rFonts w:ascii="Times New Roman" w:hAnsi="Times New Roman" w:cs="Times New Roman"/>
          <w:b/>
          <w:color w:val="auto"/>
          <w:sz w:val="24"/>
          <w:szCs w:val="24"/>
        </w:rPr>
      </w:pPr>
      <w:bookmarkStart w:id="95" w:name="_Toc498029393"/>
      <w:r w:rsidRPr="002E6095">
        <w:rPr>
          <w:rFonts w:ascii="Times New Roman" w:hAnsi="Times New Roman" w:cs="Times New Roman"/>
          <w:b/>
          <w:color w:val="auto"/>
          <w:sz w:val="24"/>
          <w:szCs w:val="24"/>
        </w:rPr>
        <w:lastRenderedPageBreak/>
        <w:t>REFERENCES</w:t>
      </w:r>
      <w:bookmarkEnd w:id="95"/>
    </w:p>
    <w:p w:rsidR="0026141A" w:rsidRPr="00AB01DF" w:rsidRDefault="0026141A"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Project Management Institute (2004) A Guide to the Project Management Body of Knowledge – PMBOK. 3rd ed Project Management </w:t>
      </w:r>
      <w:r w:rsidR="00471D84" w:rsidRPr="00AB01DF">
        <w:rPr>
          <w:rFonts w:ascii="Times New Roman" w:hAnsi="Times New Roman" w:cs="Times New Roman"/>
          <w:sz w:val="24"/>
          <w:szCs w:val="24"/>
        </w:rPr>
        <w:t>Institute</w:t>
      </w:r>
      <w:r w:rsidRPr="00AB01DF">
        <w:rPr>
          <w:rFonts w:ascii="Times New Roman" w:hAnsi="Times New Roman" w:cs="Times New Roman"/>
          <w:sz w:val="24"/>
          <w:szCs w:val="24"/>
        </w:rPr>
        <w:t>.</w:t>
      </w:r>
    </w:p>
    <w:p w:rsidR="0026141A" w:rsidRPr="00AB01DF" w:rsidRDefault="0026141A" w:rsidP="00AF408F">
      <w:pPr>
        <w:spacing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Koskela, L. (1992) ‘Application of the new production philosophy to construction’, Technical Report No. 72, Center for Integrated Facilities Engineering, Dept. of Civil Engineering, Stanford University, CA, September 1992 </w:t>
      </w:r>
    </w:p>
    <w:p w:rsidR="0026141A" w:rsidRPr="00AB01DF" w:rsidRDefault="0026141A" w:rsidP="00AF408F">
      <w:pPr>
        <w:spacing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Koskela, L. (2000) An exploration towards a production theory and its application to construction, Espoo, VTT Building Technology. VTT Publication 408 </w:t>
      </w:r>
    </w:p>
    <w:p w:rsidR="0026141A" w:rsidRPr="00AB01DF" w:rsidRDefault="0026141A" w:rsidP="00AF408F">
      <w:pPr>
        <w:spacing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Koskela, L., Howell, G., Ballard, G. and Tommelein, I. (2002) ‘The foundations of lean construction’, in Best, R. and de Valence, G. (eds.) Building in Value: Design and Construction, Oxford, Butterworth-Heinemann, 211-225 Koskela, L. (2008) ‘Is a theory of the built environment needed?’, Building Research and Information, 36 (3), 211-15 </w:t>
      </w:r>
    </w:p>
    <w:p w:rsidR="0026141A" w:rsidRPr="00AB01DF" w:rsidRDefault="0026141A" w:rsidP="00AF408F">
      <w:pPr>
        <w:spacing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MarketLine, (2016). Construction Industry Profile: United Arab Emirates. London.</w:t>
      </w:r>
    </w:p>
    <w:p w:rsidR="0026141A" w:rsidRPr="00AB01DF" w:rsidRDefault="0026141A" w:rsidP="00AF408F">
      <w:pPr>
        <w:spacing w:line="480" w:lineRule="auto"/>
        <w:ind w:left="720" w:hanging="720"/>
        <w:rPr>
          <w:rFonts w:ascii="Times New Roman" w:hAnsi="Times New Roman" w:cs="Times New Roman"/>
          <w:sz w:val="24"/>
          <w:szCs w:val="24"/>
        </w:rPr>
      </w:pPr>
      <w:r w:rsidRPr="00AB01DF">
        <w:rPr>
          <w:rFonts w:ascii="Times New Roman" w:eastAsia="Arial Unicode MS" w:hAnsi="Times New Roman" w:cs="Times New Roman"/>
          <w:sz w:val="24"/>
          <w:szCs w:val="24"/>
          <w:shd w:val="clear" w:color="auto" w:fill="FFFFFF"/>
        </w:rPr>
        <w:t>Radosavljevic, M., &amp; Bennett, J. (2012). </w:t>
      </w:r>
      <w:r w:rsidRPr="00AB01DF">
        <w:rPr>
          <w:rFonts w:ascii="Times New Roman" w:eastAsia="Arial Unicode MS" w:hAnsi="Times New Roman" w:cs="Times New Roman"/>
          <w:iCs/>
          <w:sz w:val="24"/>
          <w:szCs w:val="24"/>
          <w:shd w:val="clear" w:color="auto" w:fill="FFFFFF"/>
        </w:rPr>
        <w:t>Construction management strategies: A theory of construction management</w:t>
      </w:r>
      <w:r w:rsidRPr="00AB01DF">
        <w:rPr>
          <w:rFonts w:ascii="Times New Roman" w:eastAsia="Arial Unicode MS" w:hAnsi="Times New Roman" w:cs="Times New Roman"/>
          <w:sz w:val="24"/>
          <w:szCs w:val="24"/>
          <w:shd w:val="clear" w:color="auto" w:fill="FFFFFF"/>
        </w:rPr>
        <w:t>. Chichester, West Sussex, UK: Wiley-Blackwell.</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Al-Sabah, R., Menassa, C. and Hanna, A. (2014). Evaluating impact of construction risks in the Arabian Gulf Region from perspective of multinational architecture, engineering and construction firms. </w:t>
      </w:r>
      <w:r w:rsidRPr="00AB01DF">
        <w:rPr>
          <w:rFonts w:ascii="Times New Roman" w:hAnsi="Times New Roman" w:cs="Times New Roman"/>
          <w:iCs/>
          <w:sz w:val="24"/>
          <w:szCs w:val="24"/>
        </w:rPr>
        <w:t>Construction Management and Economics</w:t>
      </w:r>
      <w:r w:rsidRPr="00AB01DF">
        <w:rPr>
          <w:rFonts w:ascii="Times New Roman" w:hAnsi="Times New Roman" w:cs="Times New Roman"/>
          <w:sz w:val="24"/>
          <w:szCs w:val="24"/>
        </w:rPr>
        <w:t>, 32(4), pp.382-402.</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iCs/>
          <w:sz w:val="24"/>
          <w:szCs w:val="24"/>
        </w:rPr>
      </w:pPr>
      <w:r w:rsidRPr="00AB01DF">
        <w:rPr>
          <w:rFonts w:ascii="Times New Roman" w:hAnsi="Times New Roman" w:cs="Times New Roman"/>
          <w:sz w:val="24"/>
          <w:szCs w:val="24"/>
        </w:rPr>
        <w:t xml:space="preserve">Assaf, S. and Al-Hejji, S. (2006). Causes of delay in large construction projects. </w:t>
      </w:r>
      <w:r w:rsidRPr="00AB01DF">
        <w:rPr>
          <w:rFonts w:ascii="Times New Roman" w:hAnsi="Times New Roman" w:cs="Times New Roman"/>
          <w:iCs/>
          <w:sz w:val="24"/>
          <w:szCs w:val="24"/>
        </w:rPr>
        <w:t>International Journal of Project Management</w:t>
      </w:r>
      <w:r w:rsidRPr="00AB01DF">
        <w:rPr>
          <w:rFonts w:ascii="Times New Roman" w:hAnsi="Times New Roman" w:cs="Times New Roman"/>
          <w:sz w:val="24"/>
          <w:szCs w:val="24"/>
        </w:rPr>
        <w:t>, 24(4), pp.349-357.</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iCs/>
          <w:sz w:val="24"/>
          <w:szCs w:val="24"/>
        </w:rPr>
      </w:pPr>
      <w:r w:rsidRPr="00AB01DF">
        <w:rPr>
          <w:rFonts w:ascii="Times New Roman" w:hAnsi="Times New Roman" w:cs="Times New Roman"/>
          <w:sz w:val="24"/>
          <w:szCs w:val="24"/>
        </w:rPr>
        <w:t xml:space="preserve">Creswell, J. (2008). Editorial: Mapping the Field of Mixed Methods Research. </w:t>
      </w:r>
      <w:r w:rsidRPr="00AB01DF">
        <w:rPr>
          <w:rFonts w:ascii="Times New Roman" w:hAnsi="Times New Roman" w:cs="Times New Roman"/>
          <w:iCs/>
          <w:sz w:val="24"/>
          <w:szCs w:val="24"/>
        </w:rPr>
        <w:t>Journal of Mixed Methods Research</w:t>
      </w:r>
      <w:r w:rsidRPr="00AB01DF">
        <w:rPr>
          <w:rFonts w:ascii="Times New Roman" w:hAnsi="Times New Roman" w:cs="Times New Roman"/>
          <w:sz w:val="24"/>
          <w:szCs w:val="24"/>
        </w:rPr>
        <w:t>, 3(2), pp.95-108.</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lastRenderedPageBreak/>
        <w:t>Dalcher, D. and Drevin, L. (2003). My library Any time Since 2016 Since 2015 Since 2012</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Custom range... Sort by relevance Sort by date include patents include citations researchgate.net Learning from information systems failures by using narrative and ante-narrative methods. </w:t>
      </w:r>
      <w:r w:rsidRPr="00AB01DF">
        <w:rPr>
          <w:rFonts w:ascii="Times New Roman" w:hAnsi="Times New Roman" w:cs="Times New Roman"/>
          <w:iCs/>
          <w:sz w:val="24"/>
          <w:szCs w:val="24"/>
        </w:rPr>
        <w:t>Proceeding SAICSIT '03 Proceedings of the 2003 annual</w:t>
      </w:r>
      <w:r w:rsidRPr="00AB01DF">
        <w:rPr>
          <w:rFonts w:ascii="Times New Roman" w:hAnsi="Times New Roman" w:cs="Times New Roman"/>
          <w:sz w:val="24"/>
          <w:szCs w:val="24"/>
        </w:rPr>
        <w:t xml:space="preserve"> </w:t>
      </w:r>
      <w:r w:rsidRPr="00AB01DF">
        <w:rPr>
          <w:rFonts w:ascii="Times New Roman" w:hAnsi="Times New Roman" w:cs="Times New Roman"/>
          <w:iCs/>
          <w:sz w:val="24"/>
          <w:szCs w:val="24"/>
        </w:rPr>
        <w:t>research conference of the South African institute of computer scientists and</w:t>
      </w:r>
      <w:r w:rsidRPr="00AB01DF">
        <w:rPr>
          <w:rFonts w:ascii="Times New Roman" w:hAnsi="Times New Roman" w:cs="Times New Roman"/>
          <w:sz w:val="24"/>
          <w:szCs w:val="24"/>
        </w:rPr>
        <w:t xml:space="preserve"> </w:t>
      </w:r>
      <w:r w:rsidRPr="00AB01DF">
        <w:rPr>
          <w:rFonts w:ascii="Times New Roman" w:hAnsi="Times New Roman" w:cs="Times New Roman"/>
          <w:iCs/>
          <w:sz w:val="24"/>
          <w:szCs w:val="24"/>
        </w:rPr>
        <w:t>information technologists on Enablement through technology</w:t>
      </w:r>
      <w:r w:rsidRPr="00AB01DF">
        <w:rPr>
          <w:rFonts w:ascii="Times New Roman" w:hAnsi="Times New Roman" w:cs="Times New Roman"/>
          <w:sz w:val="24"/>
          <w:szCs w:val="24"/>
        </w:rPr>
        <w:t>, pp.137-142.</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Davis, K. (2014). Different stakeholder groups and their perceptions of project success. </w:t>
      </w:r>
      <w:r w:rsidRPr="00AB01DF">
        <w:rPr>
          <w:rFonts w:ascii="Times New Roman" w:hAnsi="Times New Roman" w:cs="Times New Roman"/>
          <w:iCs/>
          <w:sz w:val="24"/>
          <w:szCs w:val="24"/>
        </w:rPr>
        <w:t>International Journal of Project Management</w:t>
      </w:r>
      <w:r w:rsidRPr="00AB01DF">
        <w:rPr>
          <w:rFonts w:ascii="Times New Roman" w:hAnsi="Times New Roman" w:cs="Times New Roman"/>
          <w:sz w:val="24"/>
          <w:szCs w:val="24"/>
        </w:rPr>
        <w:t>, 32(2), pp.189-201.</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Elliott, D. and Stern, J. (1997). </w:t>
      </w:r>
      <w:r w:rsidRPr="00AB01DF">
        <w:rPr>
          <w:rFonts w:ascii="Times New Roman" w:hAnsi="Times New Roman" w:cs="Times New Roman"/>
          <w:iCs/>
          <w:sz w:val="24"/>
          <w:szCs w:val="24"/>
        </w:rPr>
        <w:t>Research ethics</w:t>
      </w:r>
      <w:r w:rsidRPr="00AB01DF">
        <w:rPr>
          <w:rFonts w:ascii="Times New Roman" w:hAnsi="Times New Roman" w:cs="Times New Roman"/>
          <w:sz w:val="24"/>
          <w:szCs w:val="24"/>
        </w:rPr>
        <w:t>. 1st ed. Hanover, NH: University Press of New England.</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Easterby-Smith, M., Thorpe, R. and Jackson, P. (2015). </w:t>
      </w:r>
      <w:r w:rsidRPr="00AB01DF">
        <w:rPr>
          <w:rFonts w:ascii="Times New Roman" w:hAnsi="Times New Roman" w:cs="Times New Roman"/>
          <w:iCs/>
          <w:sz w:val="24"/>
          <w:szCs w:val="24"/>
        </w:rPr>
        <w:t>Management and business research</w:t>
      </w:r>
      <w:r w:rsidRPr="00AB01DF">
        <w:rPr>
          <w:rFonts w:ascii="Times New Roman" w:hAnsi="Times New Roman" w:cs="Times New Roman"/>
          <w:sz w:val="24"/>
          <w:szCs w:val="24"/>
        </w:rPr>
        <w:t>. 1st ed.</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Guest, G., MacQueen, K. and Namey, E. (2012). </w:t>
      </w:r>
      <w:r w:rsidRPr="00AB01DF">
        <w:rPr>
          <w:rFonts w:ascii="Times New Roman" w:hAnsi="Times New Roman" w:cs="Times New Roman"/>
          <w:iCs/>
          <w:sz w:val="24"/>
          <w:szCs w:val="24"/>
        </w:rPr>
        <w:t>Applied thematic analysis</w:t>
      </w:r>
      <w:r w:rsidRPr="00AB01DF">
        <w:rPr>
          <w:rFonts w:ascii="Times New Roman" w:hAnsi="Times New Roman" w:cs="Times New Roman"/>
          <w:sz w:val="24"/>
          <w:szCs w:val="24"/>
        </w:rPr>
        <w:t>. 1st ed. Los Angeles: Sage Publications.</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Hair, J. (2011). </w:t>
      </w:r>
      <w:r w:rsidRPr="00AB01DF">
        <w:rPr>
          <w:rFonts w:ascii="Times New Roman" w:hAnsi="Times New Roman" w:cs="Times New Roman"/>
          <w:iCs/>
          <w:sz w:val="24"/>
          <w:szCs w:val="24"/>
        </w:rPr>
        <w:t>Essentials of business research methods</w:t>
      </w:r>
      <w:r w:rsidRPr="00AB01DF">
        <w:rPr>
          <w:rFonts w:ascii="Times New Roman" w:hAnsi="Times New Roman" w:cs="Times New Roman"/>
          <w:sz w:val="24"/>
          <w:szCs w:val="24"/>
        </w:rPr>
        <w:t>. 3rd ed.</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Hammersley, M. and Traianou, A. (2012). </w:t>
      </w:r>
      <w:r w:rsidRPr="00AB01DF">
        <w:rPr>
          <w:rFonts w:ascii="Times New Roman" w:hAnsi="Times New Roman" w:cs="Times New Roman"/>
          <w:iCs/>
          <w:sz w:val="24"/>
          <w:szCs w:val="24"/>
        </w:rPr>
        <w:t>Ethics in qualitative research</w:t>
      </w:r>
      <w:r w:rsidRPr="00AB01DF">
        <w:rPr>
          <w:rFonts w:ascii="Times New Roman" w:hAnsi="Times New Roman" w:cs="Times New Roman"/>
          <w:sz w:val="24"/>
          <w:szCs w:val="24"/>
        </w:rPr>
        <w:t>. 1st ed. Los Angeles [i.e. Thousand Oaks, Calif.]: SAGE Publications.</w:t>
      </w:r>
    </w:p>
    <w:p w:rsidR="0095267A" w:rsidRPr="00AB01DF" w:rsidRDefault="0095267A" w:rsidP="00AF408F">
      <w:pPr>
        <w:autoSpaceDE w:val="0"/>
        <w:autoSpaceDN w:val="0"/>
        <w:adjustRightInd w:val="0"/>
        <w:spacing w:after="0" w:line="480" w:lineRule="auto"/>
        <w:ind w:left="720" w:hanging="720"/>
        <w:rPr>
          <w:rFonts w:ascii="Times New Roman" w:hAnsi="Times New Roman" w:cs="Times New Roman"/>
          <w:iCs/>
          <w:sz w:val="24"/>
          <w:szCs w:val="24"/>
        </w:rPr>
      </w:pPr>
      <w:r w:rsidRPr="00AB01DF">
        <w:rPr>
          <w:rFonts w:ascii="Times New Roman" w:hAnsi="Times New Roman" w:cs="Times New Roman"/>
          <w:sz w:val="24"/>
          <w:szCs w:val="24"/>
        </w:rPr>
        <w:t xml:space="preserve">Hesse-Biber, S. and Johnson, B. (2015). </w:t>
      </w:r>
      <w:r w:rsidRPr="00AB01DF">
        <w:rPr>
          <w:rFonts w:ascii="Times New Roman" w:hAnsi="Times New Roman" w:cs="Times New Roman"/>
          <w:iCs/>
          <w:sz w:val="24"/>
          <w:szCs w:val="24"/>
        </w:rPr>
        <w:t>The Oxford handbook of multimethod and mixed methods research inquiry</w:t>
      </w:r>
      <w:r w:rsidRPr="00AB01DF">
        <w:rPr>
          <w:rFonts w:ascii="Times New Roman" w:hAnsi="Times New Roman" w:cs="Times New Roman"/>
          <w:sz w:val="24"/>
          <w:szCs w:val="24"/>
        </w:rPr>
        <w:t>. 1st ed.</w:t>
      </w:r>
    </w:p>
    <w:p w:rsidR="0026141A" w:rsidRPr="00AB01DF" w:rsidRDefault="0095267A" w:rsidP="00AF408F">
      <w:pPr>
        <w:spacing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rPr>
        <w:t xml:space="preserve">Jankowicz, A. (2005). </w:t>
      </w:r>
      <w:r w:rsidRPr="00AB01DF">
        <w:rPr>
          <w:rFonts w:ascii="Times New Roman" w:hAnsi="Times New Roman" w:cs="Times New Roman"/>
          <w:iCs/>
          <w:sz w:val="24"/>
          <w:szCs w:val="24"/>
        </w:rPr>
        <w:t>Business research projects</w:t>
      </w:r>
      <w:r w:rsidRPr="00AB01DF">
        <w:rPr>
          <w:rFonts w:ascii="Times New Roman" w:hAnsi="Times New Roman" w:cs="Times New Roman"/>
          <w:sz w:val="24"/>
          <w:szCs w:val="24"/>
        </w:rPr>
        <w:t>. 1st ed. London: Thomson Learning.</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Faridi, A. S., &amp; El‐Sayegh, S. M. (2006). Significant factors causing delay in the UAE construction industry. </w:t>
      </w:r>
      <w:r w:rsidRPr="00AB01DF">
        <w:rPr>
          <w:rFonts w:ascii="Times New Roman" w:hAnsi="Times New Roman" w:cs="Times New Roman"/>
          <w:iCs/>
          <w:sz w:val="24"/>
          <w:szCs w:val="24"/>
          <w:shd w:val="clear" w:color="auto" w:fill="FFFFFF"/>
        </w:rPr>
        <w:t>Construction Management and Economics</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24</w:t>
      </w:r>
      <w:r w:rsidRPr="00AB01DF">
        <w:rPr>
          <w:rFonts w:ascii="Times New Roman" w:hAnsi="Times New Roman" w:cs="Times New Roman"/>
          <w:sz w:val="24"/>
          <w:szCs w:val="24"/>
          <w:shd w:val="clear" w:color="auto" w:fill="FFFFFF"/>
        </w:rPr>
        <w:t>(11), 1167-1176.</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lastRenderedPageBreak/>
        <w:t>Salahuddin, B. (2006). The Marine Environmental Impacts of Artificial Island Construction Dubai, UAE.</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Zaneldin, E. K. (2007). Trenchless construction: an emerging technology in United Arab Emirates. </w:t>
      </w:r>
      <w:r w:rsidRPr="00AB01DF">
        <w:rPr>
          <w:rFonts w:ascii="Times New Roman" w:hAnsi="Times New Roman" w:cs="Times New Roman"/>
          <w:iCs/>
          <w:sz w:val="24"/>
          <w:szCs w:val="24"/>
          <w:shd w:val="clear" w:color="auto" w:fill="FFFFFF"/>
        </w:rPr>
        <w:t>Tunnelling and underground space technology</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22</w:t>
      </w:r>
      <w:r w:rsidRPr="00AB01DF">
        <w:rPr>
          <w:rFonts w:ascii="Times New Roman" w:hAnsi="Times New Roman" w:cs="Times New Roman"/>
          <w:sz w:val="24"/>
          <w:szCs w:val="24"/>
          <w:shd w:val="clear" w:color="auto" w:fill="FFFFFF"/>
        </w:rPr>
        <w:t>(1), 96-105.</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Arif, M., Egbu, C., Alom, O., &amp; Khalfan, M. M. (2009). Measuring knowledge retention: a case study of a construction consultancy in the UAE. </w:t>
      </w:r>
      <w:r w:rsidRPr="00AB01DF">
        <w:rPr>
          <w:rFonts w:ascii="Times New Roman" w:hAnsi="Times New Roman" w:cs="Times New Roman"/>
          <w:iCs/>
          <w:sz w:val="24"/>
          <w:szCs w:val="24"/>
          <w:shd w:val="clear" w:color="auto" w:fill="FFFFFF"/>
        </w:rPr>
        <w:t>Engineering, Construction and Architectural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16</w:t>
      </w:r>
      <w:r w:rsidRPr="00AB01DF">
        <w:rPr>
          <w:rFonts w:ascii="Times New Roman" w:hAnsi="Times New Roman" w:cs="Times New Roman"/>
          <w:sz w:val="24"/>
          <w:szCs w:val="24"/>
          <w:shd w:val="clear" w:color="auto" w:fill="FFFFFF"/>
        </w:rPr>
        <w:t>(1), 92-108.</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Motaleb, O., &amp; Kishk, M. (2010, September). An investigation into causes and effects of construction delays in UAE. In </w:t>
      </w:r>
      <w:r w:rsidRPr="00AB01DF">
        <w:rPr>
          <w:rFonts w:ascii="Times New Roman" w:hAnsi="Times New Roman" w:cs="Times New Roman"/>
          <w:iCs/>
          <w:sz w:val="24"/>
          <w:szCs w:val="24"/>
          <w:shd w:val="clear" w:color="auto" w:fill="FFFFFF"/>
        </w:rPr>
        <w:t>Proceedings of the 26 th Annual Conference of the Association of Researchers in Construction Management</w:t>
      </w:r>
      <w:r w:rsidRPr="00AB01DF">
        <w:rPr>
          <w:rFonts w:ascii="Times New Roman" w:hAnsi="Times New Roman" w:cs="Times New Roman"/>
          <w:sz w:val="24"/>
          <w:szCs w:val="24"/>
          <w:shd w:val="clear" w:color="auto" w:fill="FFFFFF"/>
        </w:rPr>
        <w:t> (pp. 1149-1157).</w:t>
      </w:r>
    </w:p>
    <w:p w:rsidR="00E8794D" w:rsidRPr="00AB01DF" w:rsidRDefault="00E8794D"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Fryer, B., Egbu, C. O., Ellis, R., &amp; Gorse, C. (2004). </w:t>
      </w:r>
      <w:r w:rsidRPr="00AB01DF">
        <w:rPr>
          <w:rFonts w:ascii="Times New Roman" w:hAnsi="Times New Roman" w:cs="Times New Roman"/>
          <w:iCs/>
          <w:sz w:val="24"/>
          <w:szCs w:val="24"/>
          <w:shd w:val="clear" w:color="auto" w:fill="FFFFFF"/>
        </w:rPr>
        <w:t>The practice of construction management: People and business performance</w:t>
      </w:r>
      <w:r w:rsidRPr="00AB01DF">
        <w:rPr>
          <w:rFonts w:ascii="Times New Roman" w:hAnsi="Times New Roman" w:cs="Times New Roman"/>
          <w:sz w:val="24"/>
          <w:szCs w:val="24"/>
          <w:shd w:val="clear" w:color="auto" w:fill="FFFFFF"/>
        </w:rPr>
        <w:t>. Wiley-Blackwell.</w:t>
      </w:r>
    </w:p>
    <w:p w:rsidR="0041493C" w:rsidRPr="00AB01DF" w:rsidRDefault="0041493C"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Zaneldin, E. K. (2006). Construction claims in United Arab Emirates: Types, causes, and frequency. </w:t>
      </w:r>
      <w:r w:rsidRPr="00AB01DF">
        <w:rPr>
          <w:rFonts w:ascii="Times New Roman" w:hAnsi="Times New Roman" w:cs="Times New Roman"/>
          <w:iCs/>
          <w:sz w:val="24"/>
          <w:szCs w:val="24"/>
          <w:shd w:val="clear" w:color="auto" w:fill="FFFFFF"/>
        </w:rPr>
        <w:t>International Journal of Project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24</w:t>
      </w:r>
      <w:r w:rsidRPr="00AB01DF">
        <w:rPr>
          <w:rFonts w:ascii="Times New Roman" w:hAnsi="Times New Roman" w:cs="Times New Roman"/>
          <w:sz w:val="24"/>
          <w:szCs w:val="24"/>
          <w:shd w:val="clear" w:color="auto" w:fill="FFFFFF"/>
        </w:rPr>
        <w:t>(5), 453-459.</w:t>
      </w:r>
    </w:p>
    <w:p w:rsidR="0041493C" w:rsidRPr="00AB01DF" w:rsidRDefault="0041493C"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Enshassi, A., Mohamed, S., &amp; Abushaban, S. (2009). Factors affecting the performance of construction projects in the Gaza strip. </w:t>
      </w:r>
      <w:r w:rsidRPr="00AB01DF">
        <w:rPr>
          <w:rFonts w:ascii="Times New Roman" w:hAnsi="Times New Roman" w:cs="Times New Roman"/>
          <w:iCs/>
          <w:sz w:val="24"/>
          <w:szCs w:val="24"/>
          <w:shd w:val="clear" w:color="auto" w:fill="FFFFFF"/>
        </w:rPr>
        <w:t>Journal of Civil engineering and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15</w:t>
      </w:r>
      <w:r w:rsidRPr="00AB01DF">
        <w:rPr>
          <w:rFonts w:ascii="Times New Roman" w:hAnsi="Times New Roman" w:cs="Times New Roman"/>
          <w:sz w:val="24"/>
          <w:szCs w:val="24"/>
          <w:shd w:val="clear" w:color="auto" w:fill="FFFFFF"/>
        </w:rPr>
        <w:t>(3), 269-280.</w:t>
      </w:r>
    </w:p>
    <w:p w:rsidR="0041493C" w:rsidRPr="00AB01DF" w:rsidRDefault="0041493C"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Chua, D. K. H., Kog, Y. C., &amp; Loh, P. K. (1999). Critical success factors for different project objectives. </w:t>
      </w:r>
      <w:r w:rsidRPr="00AB01DF">
        <w:rPr>
          <w:rFonts w:ascii="Times New Roman" w:hAnsi="Times New Roman" w:cs="Times New Roman"/>
          <w:iCs/>
          <w:sz w:val="24"/>
          <w:szCs w:val="24"/>
          <w:shd w:val="clear" w:color="auto" w:fill="FFFFFF"/>
        </w:rPr>
        <w:t>Journal of construction engineering and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125</w:t>
      </w:r>
      <w:r w:rsidRPr="00AB01DF">
        <w:rPr>
          <w:rFonts w:ascii="Times New Roman" w:hAnsi="Times New Roman" w:cs="Times New Roman"/>
          <w:sz w:val="24"/>
          <w:szCs w:val="24"/>
          <w:shd w:val="clear" w:color="auto" w:fill="FFFFFF"/>
        </w:rPr>
        <w:t>(3), 142-150.</w:t>
      </w:r>
    </w:p>
    <w:p w:rsidR="00FB7A9F" w:rsidRPr="00AB01DF" w:rsidRDefault="0041493C" w:rsidP="00AF408F">
      <w:pPr>
        <w:spacing w:line="480" w:lineRule="auto"/>
        <w:ind w:left="720" w:hanging="720"/>
        <w:rPr>
          <w:rFonts w:ascii="Times New Roman" w:hAnsi="Times New Roman" w:cs="Times New Roman"/>
          <w:sz w:val="24"/>
          <w:szCs w:val="24"/>
          <w:shd w:val="clear" w:color="auto" w:fill="FFFFFF"/>
        </w:rPr>
      </w:pPr>
      <w:r w:rsidRPr="00AB01DF">
        <w:rPr>
          <w:rFonts w:ascii="Times New Roman" w:hAnsi="Times New Roman" w:cs="Times New Roman"/>
          <w:sz w:val="24"/>
          <w:szCs w:val="24"/>
          <w:shd w:val="clear" w:color="auto" w:fill="FFFFFF"/>
        </w:rPr>
        <w:t>Cooke-Davies, T. (2002). The “real” success factors on projects. </w:t>
      </w:r>
      <w:r w:rsidRPr="00AB01DF">
        <w:rPr>
          <w:rFonts w:ascii="Times New Roman" w:hAnsi="Times New Roman" w:cs="Times New Roman"/>
          <w:iCs/>
          <w:sz w:val="24"/>
          <w:szCs w:val="24"/>
          <w:shd w:val="clear" w:color="auto" w:fill="FFFFFF"/>
        </w:rPr>
        <w:t>International journal of project management</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20</w:t>
      </w:r>
      <w:r w:rsidRPr="00AB01DF">
        <w:rPr>
          <w:rFonts w:ascii="Times New Roman" w:hAnsi="Times New Roman" w:cs="Times New Roman"/>
          <w:sz w:val="24"/>
          <w:szCs w:val="24"/>
          <w:shd w:val="clear" w:color="auto" w:fill="FFFFFF"/>
        </w:rPr>
        <w:t>(3), 185-190.</w:t>
      </w:r>
    </w:p>
    <w:p w:rsidR="00FB47D3" w:rsidRPr="00AB01DF" w:rsidRDefault="00FB7A9F" w:rsidP="00AF408F">
      <w:pPr>
        <w:spacing w:line="480" w:lineRule="auto"/>
        <w:ind w:left="720" w:hanging="720"/>
        <w:rPr>
          <w:rFonts w:ascii="Times New Roman" w:hAnsi="Times New Roman" w:cs="Times New Roman"/>
          <w:bCs/>
          <w:sz w:val="24"/>
          <w:szCs w:val="24"/>
          <w:u w:val="single"/>
        </w:rPr>
      </w:pPr>
      <w:r w:rsidRPr="00AB01DF">
        <w:rPr>
          <w:rFonts w:ascii="Times New Roman" w:hAnsi="Times New Roman" w:cs="Times New Roman"/>
          <w:sz w:val="24"/>
          <w:szCs w:val="24"/>
          <w:shd w:val="clear" w:color="auto" w:fill="FFFFFF"/>
        </w:rPr>
        <w:lastRenderedPageBreak/>
        <w:t>Gómez, J. G., Martinez Costa, M., &amp; Martínez Lorente, Á. R. (2017). EFQM Excellence Model and TQM: an empirical comparison. </w:t>
      </w:r>
      <w:r w:rsidRPr="00AB01DF">
        <w:rPr>
          <w:rFonts w:ascii="Times New Roman" w:hAnsi="Times New Roman" w:cs="Times New Roman"/>
          <w:iCs/>
          <w:sz w:val="24"/>
          <w:szCs w:val="24"/>
          <w:shd w:val="clear" w:color="auto" w:fill="FFFFFF"/>
        </w:rPr>
        <w:t>Total Quality Management &amp; Business Excellence</w:t>
      </w:r>
      <w:r w:rsidRPr="00AB01DF">
        <w:rPr>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28</w:t>
      </w:r>
      <w:r w:rsidRPr="00AB01DF">
        <w:rPr>
          <w:rFonts w:ascii="Times New Roman" w:hAnsi="Times New Roman" w:cs="Times New Roman"/>
          <w:sz w:val="24"/>
          <w:szCs w:val="24"/>
          <w:shd w:val="clear" w:color="auto" w:fill="FFFFFF"/>
        </w:rPr>
        <w:t>(1-2), 88-103.</w:t>
      </w:r>
      <w:r w:rsidRPr="00AB01DF">
        <w:rPr>
          <w:rFonts w:ascii="Times New Roman" w:hAnsi="Times New Roman" w:cs="Times New Roman"/>
          <w:bCs/>
          <w:sz w:val="24"/>
          <w:szCs w:val="24"/>
          <w:u w:val="single"/>
        </w:rPr>
        <w:t xml:space="preserve"> </w:t>
      </w:r>
    </w:p>
    <w:p w:rsidR="00DC160B" w:rsidRPr="00AB01DF" w:rsidRDefault="00FB47D3" w:rsidP="00AF408F">
      <w:pPr>
        <w:spacing w:line="480" w:lineRule="auto"/>
        <w:ind w:left="720" w:hanging="720"/>
        <w:rPr>
          <w:rFonts w:ascii="Times New Roman" w:hAnsi="Times New Roman" w:cs="Times New Roman"/>
          <w:bCs/>
          <w:sz w:val="24"/>
          <w:szCs w:val="24"/>
          <w:u w:val="single"/>
        </w:rPr>
      </w:pPr>
      <w:r w:rsidRPr="00AB01DF">
        <w:rPr>
          <w:rFonts w:ascii="Times New Roman" w:hAnsi="Times New Roman" w:cs="Times New Roman"/>
          <w:sz w:val="24"/>
          <w:szCs w:val="24"/>
        </w:rPr>
        <w:t>Yu, I., Kim, K., Jung, Y., and Chin, S. (2007), Comparable performance measurement system for construction companies, Journal of Management in Engineering, 23(3), 131–139.</w:t>
      </w:r>
      <w:r w:rsidRPr="00AB01DF">
        <w:rPr>
          <w:rFonts w:ascii="Times New Roman" w:hAnsi="Times New Roman" w:cs="Times New Roman"/>
          <w:bCs/>
          <w:sz w:val="24"/>
          <w:szCs w:val="24"/>
          <w:u w:val="single"/>
        </w:rPr>
        <w:t xml:space="preserve"> </w:t>
      </w:r>
    </w:p>
    <w:p w:rsidR="00DF38DD" w:rsidRPr="00AB01DF" w:rsidRDefault="00DC160B" w:rsidP="00AF408F">
      <w:pPr>
        <w:spacing w:line="480" w:lineRule="auto"/>
        <w:ind w:left="720" w:hanging="720"/>
        <w:rPr>
          <w:rFonts w:ascii="Times New Roman" w:hAnsi="Times New Roman" w:cs="Times New Roman"/>
          <w:sz w:val="24"/>
          <w:szCs w:val="24"/>
        </w:rPr>
      </w:pPr>
      <w:r w:rsidRPr="00AB01DF">
        <w:rPr>
          <w:rFonts w:ascii="Times New Roman" w:hAnsi="Times New Roman" w:cs="Times New Roman"/>
          <w:sz w:val="24"/>
          <w:szCs w:val="24"/>
          <w:shd w:val="clear" w:color="auto" w:fill="FFFFFF"/>
        </w:rPr>
        <w:t>Hall, M. (2008). The effect of comprehensive performance measurement systems on role clarity, psychological empowerment and managerial performance.</w:t>
      </w:r>
      <w:r w:rsidRPr="00AB01DF">
        <w:rPr>
          <w:rStyle w:val="apple-converted-space"/>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Accounting, Organizations and Society</w:t>
      </w:r>
      <w:r w:rsidRPr="00AB01DF">
        <w:rPr>
          <w:rFonts w:ascii="Times New Roman" w:hAnsi="Times New Roman" w:cs="Times New Roman"/>
          <w:sz w:val="24"/>
          <w:szCs w:val="24"/>
          <w:shd w:val="clear" w:color="auto" w:fill="FFFFFF"/>
        </w:rPr>
        <w:t>,</w:t>
      </w:r>
      <w:r w:rsidRPr="00AB01DF">
        <w:rPr>
          <w:rStyle w:val="apple-converted-space"/>
          <w:rFonts w:ascii="Times New Roman" w:hAnsi="Times New Roman" w:cs="Times New Roman"/>
          <w:sz w:val="24"/>
          <w:szCs w:val="24"/>
          <w:shd w:val="clear" w:color="auto" w:fill="FFFFFF"/>
        </w:rPr>
        <w:t> </w:t>
      </w:r>
      <w:r w:rsidRPr="00AB01DF">
        <w:rPr>
          <w:rFonts w:ascii="Times New Roman" w:hAnsi="Times New Roman" w:cs="Times New Roman"/>
          <w:iCs/>
          <w:sz w:val="24"/>
          <w:szCs w:val="24"/>
          <w:shd w:val="clear" w:color="auto" w:fill="FFFFFF"/>
        </w:rPr>
        <w:t>33</w:t>
      </w:r>
      <w:r w:rsidRPr="00AB01DF">
        <w:rPr>
          <w:rFonts w:ascii="Times New Roman" w:hAnsi="Times New Roman" w:cs="Times New Roman"/>
          <w:sz w:val="24"/>
          <w:szCs w:val="24"/>
          <w:shd w:val="clear" w:color="auto" w:fill="FFFFFF"/>
        </w:rPr>
        <w:t>(2), 141-163.</w:t>
      </w:r>
      <w:r w:rsidR="00DF38DD" w:rsidRPr="00AB01DF">
        <w:rPr>
          <w:rFonts w:ascii="Times New Roman" w:hAnsi="Times New Roman" w:cs="Times New Roman"/>
          <w:bCs/>
          <w:sz w:val="24"/>
          <w:szCs w:val="24"/>
          <w:u w:val="single"/>
        </w:rPr>
        <w:br w:type="page"/>
      </w:r>
    </w:p>
    <w:p w:rsidR="00932C9F" w:rsidRPr="00AB01DF" w:rsidRDefault="00932C9F" w:rsidP="00AF408F">
      <w:pPr>
        <w:spacing w:line="480" w:lineRule="auto"/>
        <w:jc w:val="center"/>
        <w:rPr>
          <w:rFonts w:ascii="Times New Roman" w:hAnsi="Times New Roman" w:cs="Times New Roman"/>
          <w:bCs/>
          <w:sz w:val="24"/>
          <w:szCs w:val="24"/>
          <w:u w:val="single"/>
        </w:rPr>
      </w:pPr>
    </w:p>
    <w:p w:rsidR="00932C9F" w:rsidRPr="002E6095" w:rsidRDefault="00932C9F" w:rsidP="00AF408F">
      <w:pPr>
        <w:pStyle w:val="Heading1"/>
        <w:spacing w:line="480" w:lineRule="auto"/>
        <w:jc w:val="center"/>
        <w:rPr>
          <w:rFonts w:ascii="Times New Roman" w:hAnsi="Times New Roman" w:cs="Times New Roman"/>
          <w:b/>
          <w:bCs/>
          <w:color w:val="auto"/>
          <w:sz w:val="24"/>
          <w:szCs w:val="24"/>
          <w:u w:val="single"/>
        </w:rPr>
      </w:pPr>
      <w:bookmarkStart w:id="96" w:name="_Toc498029394"/>
      <w:r w:rsidRPr="002E6095">
        <w:rPr>
          <w:rFonts w:ascii="Times New Roman" w:hAnsi="Times New Roman" w:cs="Times New Roman"/>
          <w:b/>
          <w:bCs/>
          <w:color w:val="auto"/>
          <w:sz w:val="24"/>
          <w:szCs w:val="24"/>
          <w:u w:val="single"/>
        </w:rPr>
        <w:t>APPENDICE</w:t>
      </w:r>
      <w:bookmarkEnd w:id="96"/>
    </w:p>
    <w:p w:rsidR="001F0F8B" w:rsidRPr="002E6095" w:rsidRDefault="00932C9F" w:rsidP="00AF408F">
      <w:pPr>
        <w:pStyle w:val="Heading2"/>
        <w:spacing w:line="480" w:lineRule="auto"/>
        <w:jc w:val="center"/>
        <w:rPr>
          <w:rFonts w:ascii="Times New Roman" w:hAnsi="Times New Roman" w:cs="Times New Roman"/>
          <w:b/>
          <w:bCs/>
          <w:color w:val="auto"/>
          <w:sz w:val="24"/>
          <w:szCs w:val="24"/>
          <w:u w:val="single"/>
        </w:rPr>
      </w:pPr>
      <w:bookmarkStart w:id="97" w:name="_Toc498029395"/>
      <w:r w:rsidRPr="002E6095">
        <w:rPr>
          <w:rFonts w:ascii="Times New Roman" w:hAnsi="Times New Roman" w:cs="Times New Roman"/>
          <w:b/>
          <w:bCs/>
          <w:color w:val="auto"/>
          <w:sz w:val="24"/>
          <w:szCs w:val="24"/>
          <w:u w:val="single"/>
        </w:rPr>
        <w:t>APPENDIX I: LETTER OF INTRODUCTION</w:t>
      </w:r>
      <w:bookmarkEnd w:id="97"/>
    </w:p>
    <w:p w:rsidR="001F0F8B" w:rsidRPr="00AB01DF" w:rsidRDefault="001F0F8B" w:rsidP="00AF408F">
      <w:pPr>
        <w:spacing w:line="480" w:lineRule="auto"/>
        <w:jc w:val="both"/>
        <w:rPr>
          <w:rFonts w:ascii="Times New Roman" w:hAnsi="Times New Roman" w:cs="Times New Roman"/>
          <w:bCs/>
          <w:sz w:val="24"/>
          <w:szCs w:val="24"/>
        </w:rPr>
      </w:pP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A</w:t>
      </w:r>
      <w:r w:rsidR="00527D76" w:rsidRPr="00AB01DF">
        <w:rPr>
          <w:rFonts w:ascii="Times New Roman" w:hAnsi="Times New Roman" w:cs="Times New Roman"/>
          <w:bCs/>
          <w:sz w:val="24"/>
          <w:szCs w:val="24"/>
        </w:rPr>
        <w:t>d</w:t>
      </w:r>
      <w:r w:rsidRPr="00AB01DF">
        <w:rPr>
          <w:rFonts w:ascii="Times New Roman" w:hAnsi="Times New Roman" w:cs="Times New Roman"/>
          <w:bCs/>
          <w:sz w:val="24"/>
          <w:szCs w:val="24"/>
        </w:rPr>
        <w:t>dress…..</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Dear Respondent, </w:t>
      </w:r>
    </w:p>
    <w:p w:rsidR="001F0F8B" w:rsidRPr="00AB01DF" w:rsidRDefault="001F0F8B" w:rsidP="00AF408F">
      <w:pPr>
        <w:spacing w:line="480" w:lineRule="auto"/>
        <w:jc w:val="both"/>
        <w:rPr>
          <w:rFonts w:ascii="Times New Roman" w:hAnsi="Times New Roman" w:cs="Times New Roman"/>
          <w:bCs/>
          <w:sz w:val="24"/>
          <w:szCs w:val="24"/>
          <w:u w:val="single"/>
        </w:rPr>
      </w:pPr>
      <w:r w:rsidRPr="00AB01DF">
        <w:rPr>
          <w:rFonts w:ascii="Times New Roman" w:hAnsi="Times New Roman" w:cs="Times New Roman"/>
          <w:bCs/>
          <w:sz w:val="24"/>
          <w:szCs w:val="24"/>
          <w:u w:val="single"/>
        </w:rPr>
        <w:t xml:space="preserve">RE: FILLING OF RESEARCH QUESTIONNAIRE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I am a student pursuing a degree in _______________at the University_________________. In bid to complete my coursework, I am required to undertake a research project in my line of study.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It is in this regard that I request you to assist in gathering information pertaining this research by filling the attached questionnaire.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The information you provide will be accorded with great confidentiality and your response much a</w:t>
      </w:r>
      <w:r w:rsidR="00357E10" w:rsidRPr="00AB01DF">
        <w:rPr>
          <w:rFonts w:ascii="Times New Roman" w:hAnsi="Times New Roman" w:cs="Times New Roman"/>
          <w:bCs/>
          <w:sz w:val="24"/>
          <w:szCs w:val="24"/>
        </w:rPr>
        <w:t xml:space="preserve">Project performance reports </w:t>
      </w:r>
      <w:r w:rsidRPr="00AB01DF">
        <w:rPr>
          <w:rFonts w:ascii="Times New Roman" w:hAnsi="Times New Roman" w:cs="Times New Roman"/>
          <w:bCs/>
          <w:sz w:val="24"/>
          <w:szCs w:val="24"/>
        </w:rPr>
        <w:t xml:space="preserve">eciated.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Thank you in advance.</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Yours faithfully, </w:t>
      </w:r>
    </w:p>
    <w:p w:rsidR="001F0F8B" w:rsidRPr="00AB01DF" w:rsidRDefault="001F0F8B"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Name……….. </w:t>
      </w:r>
    </w:p>
    <w:p w:rsidR="00A329B4" w:rsidRPr="00AB01DF" w:rsidRDefault="00A329B4" w:rsidP="00AF408F">
      <w:pPr>
        <w:spacing w:line="480" w:lineRule="auto"/>
        <w:rPr>
          <w:rFonts w:ascii="Times New Roman" w:hAnsi="Times New Roman" w:cs="Times New Roman"/>
          <w:bCs/>
          <w:sz w:val="24"/>
          <w:szCs w:val="24"/>
          <w:u w:val="single"/>
        </w:rPr>
      </w:pPr>
    </w:p>
    <w:p w:rsidR="00A329B4" w:rsidRPr="00AB01DF" w:rsidRDefault="00A329B4" w:rsidP="00AF408F">
      <w:pPr>
        <w:spacing w:line="480" w:lineRule="auto"/>
        <w:jc w:val="center"/>
        <w:rPr>
          <w:rFonts w:ascii="Times New Roman" w:hAnsi="Times New Roman" w:cs="Times New Roman"/>
          <w:bCs/>
          <w:sz w:val="24"/>
          <w:szCs w:val="24"/>
          <w:u w:val="single"/>
        </w:rPr>
      </w:pPr>
    </w:p>
    <w:p w:rsidR="00795F89" w:rsidRPr="002E6095" w:rsidRDefault="00932C9F" w:rsidP="00AF408F">
      <w:pPr>
        <w:pStyle w:val="Heading2"/>
        <w:spacing w:line="480" w:lineRule="auto"/>
        <w:jc w:val="center"/>
        <w:rPr>
          <w:rFonts w:ascii="Times New Roman" w:hAnsi="Times New Roman" w:cs="Times New Roman"/>
          <w:b/>
          <w:bCs/>
          <w:color w:val="auto"/>
          <w:sz w:val="24"/>
          <w:szCs w:val="24"/>
          <w:u w:val="single"/>
        </w:rPr>
      </w:pPr>
      <w:bookmarkStart w:id="98" w:name="_Toc498029396"/>
      <w:r w:rsidRPr="002E6095">
        <w:rPr>
          <w:rFonts w:ascii="Times New Roman" w:hAnsi="Times New Roman" w:cs="Times New Roman"/>
          <w:b/>
          <w:bCs/>
          <w:color w:val="auto"/>
          <w:sz w:val="24"/>
          <w:szCs w:val="24"/>
          <w:u w:val="single"/>
        </w:rPr>
        <w:lastRenderedPageBreak/>
        <w:t xml:space="preserve">APPENDIX II: </w:t>
      </w:r>
      <w:r w:rsidR="00795F89" w:rsidRPr="002E6095">
        <w:rPr>
          <w:rFonts w:ascii="Times New Roman" w:hAnsi="Times New Roman" w:cs="Times New Roman"/>
          <w:b/>
          <w:bCs/>
          <w:color w:val="auto"/>
          <w:sz w:val="24"/>
          <w:szCs w:val="24"/>
          <w:u w:val="single"/>
        </w:rPr>
        <w:t>SURVEY QUESTIONNAIRE</w:t>
      </w:r>
      <w:bookmarkEnd w:id="98"/>
    </w:p>
    <w:p w:rsidR="00795F89" w:rsidRPr="00AB01DF" w:rsidRDefault="00795F89" w:rsidP="00AF408F">
      <w:pPr>
        <w:spacing w:line="480" w:lineRule="auto"/>
        <w:rPr>
          <w:rFonts w:ascii="Times New Roman" w:hAnsi="Times New Roman" w:cs="Times New Roman"/>
          <w:sz w:val="24"/>
          <w:szCs w:val="24"/>
          <w:u w:val="single"/>
        </w:rPr>
      </w:pPr>
      <w:r w:rsidRPr="00AB01DF">
        <w:rPr>
          <w:rFonts w:ascii="Times New Roman" w:hAnsi="Times New Roman" w:cs="Times New Roman"/>
          <w:sz w:val="24"/>
          <w:szCs w:val="24"/>
          <w:u w:val="single"/>
        </w:rPr>
        <w:t xml:space="preserve">RESPONDENT BIOGRAPHY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First 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Surname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Age            _____________________________________</w:t>
      </w:r>
    </w:p>
    <w:p w:rsidR="00795F89" w:rsidRPr="00AB01DF" w:rsidRDefault="00795F89" w:rsidP="00AF408F">
      <w:pPr>
        <w:tabs>
          <w:tab w:val="left" w:pos="8100"/>
        </w:tabs>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Sex </w:t>
      </w:r>
      <w:r w:rsidRPr="00AB01DF">
        <w:rPr>
          <w:rFonts w:ascii="Times New Roman" w:hAnsi="Times New Roman" w:cs="Times New Roman"/>
          <w:sz w:val="24"/>
          <w:szCs w:val="24"/>
        </w:rPr>
        <w:tab/>
      </w:r>
    </w:p>
    <w:p w:rsidR="00795F89" w:rsidRPr="00AB01DF" w:rsidRDefault="00795F89" w:rsidP="00AF408F">
      <w:pPr>
        <w:tabs>
          <w:tab w:val="left" w:pos="4125"/>
        </w:tabs>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DE1C53A" wp14:editId="395829FF">
                <wp:simplePos x="0" y="0"/>
                <wp:positionH relativeFrom="column">
                  <wp:posOffset>914400</wp:posOffset>
                </wp:positionH>
                <wp:positionV relativeFrom="paragraph">
                  <wp:posOffset>22860</wp:posOffset>
                </wp:positionV>
                <wp:extent cx="209550" cy="1905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71742CA" id="Rectangle 55" o:spid="_x0000_s1026" style="position:absolute;margin-left:1in;margin-top:1.8pt;width:16.5pt;height: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NVW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248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64FF302" wp14:editId="442A3F43">
                <wp:simplePos x="0" y="0"/>
                <wp:positionH relativeFrom="column">
                  <wp:posOffset>3181350</wp:posOffset>
                </wp:positionH>
                <wp:positionV relativeFrom="paragraph">
                  <wp:posOffset>3810</wp:posOffset>
                </wp:positionV>
                <wp:extent cx="209550" cy="1905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C921A15" id="Rectangle 2" o:spid="_x0000_s1026" style="position:absolute;margin-left:250.5pt;margin-top:.3pt;width:16.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oDdgIAAEM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 xml:space="preserve">          Male </w:t>
      </w:r>
      <w:r w:rsidRPr="00AB01DF">
        <w:rPr>
          <w:rFonts w:ascii="Times New Roman" w:hAnsi="Times New Roman" w:cs="Times New Roman"/>
          <w:sz w:val="24"/>
          <w:szCs w:val="24"/>
        </w:rPr>
        <w:tab/>
        <w:t>Female</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Organization____________________________________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Occupation _____________________________________</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3C9B546" wp14:editId="0C3C004C">
                <wp:simplePos x="0" y="0"/>
                <wp:positionH relativeFrom="column">
                  <wp:posOffset>514350</wp:posOffset>
                </wp:positionH>
                <wp:positionV relativeFrom="paragraph">
                  <wp:posOffset>349885</wp:posOffset>
                </wp:positionV>
                <wp:extent cx="209550" cy="1905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BE6FD2" id="Rectangle 1" o:spid="_x0000_s1026" style="position:absolute;margin-left:40.5pt;margin-top:27.55pt;width:16.5pt;height: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aJdQIAAEM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" filled="f" strokecolor="#1f4d78 [1604]" strokeweight="1pt"/>
            </w:pict>
          </mc:Fallback>
        </mc:AlternateContent>
      </w:r>
      <w:r w:rsidRPr="00AB01DF">
        <w:rPr>
          <w:rFonts w:ascii="Times New Roman" w:hAnsi="Times New Roman" w:cs="Times New Roman"/>
          <w:sz w:val="24"/>
          <w:szCs w:val="24"/>
        </w:rPr>
        <w:t xml:space="preserve">What is the nature of ownership of your organization?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4E40A1F" wp14:editId="6B652F09">
                <wp:simplePos x="0" y="0"/>
                <wp:positionH relativeFrom="column">
                  <wp:posOffset>514350</wp:posOffset>
                </wp:positionH>
                <wp:positionV relativeFrom="paragraph">
                  <wp:posOffset>340360</wp:posOffset>
                </wp:positionV>
                <wp:extent cx="209550" cy="1905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F108DB2" id="Rectangle 3" o:spid="_x0000_s1026" style="position:absolute;margin-left:40.5pt;margin-top:26.8pt;width:16.5pt;height: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F6dgIAAEM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Locally Owned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Foreign Owned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23CA5C24" wp14:editId="253D8BE6">
                <wp:simplePos x="0" y="0"/>
                <wp:positionH relativeFrom="column">
                  <wp:posOffset>504825</wp:posOffset>
                </wp:positionH>
                <wp:positionV relativeFrom="paragraph">
                  <wp:posOffset>9525</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F29E749" id="Rectangle 17" o:spid="_x0000_s1026" style="position:absolute;margin-left:39.75pt;margin-top:.75pt;width:16.5pt;height: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Both Foreign and locally owned</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Annual construction budget of your organization?</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Average annual number of project</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Project monetary size range in $</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Average monetary size of each typical project in $</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What is the rate of project completion of your organization?</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(out of every five projects)</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52CC095" wp14:editId="60E4FFA6">
                <wp:simplePos x="0" y="0"/>
                <wp:positionH relativeFrom="column">
                  <wp:posOffset>523875</wp:posOffset>
                </wp:positionH>
                <wp:positionV relativeFrom="paragraph">
                  <wp:posOffset>312420</wp:posOffset>
                </wp:positionV>
                <wp:extent cx="209550" cy="190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BFB27AE" id="Rectangle 18" o:spid="_x0000_s1026" style="position:absolute;margin-left:41.25pt;margin-top:24.6pt;width:16.5pt;height: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" filled="f" strokecolor="#1f4d78 [1604]" strokeweight="1pt"/>
            </w:pict>
          </mc:Fallback>
        </mc:AlternateContent>
      </w:r>
      <w:r w:rsidRPr="00AB01DF">
        <w:rPr>
          <w:rFonts w:ascii="Times New Roman" w:hAnsi="Times New Roman" w:cs="Times New Roman"/>
          <w:sz w:val="24"/>
          <w:szCs w:val="24"/>
        </w:rPr>
        <w:t xml:space="preserve">How do you find the business competition in your region?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C30763F" wp14:editId="7A351AC9">
                <wp:simplePos x="0" y="0"/>
                <wp:positionH relativeFrom="column">
                  <wp:posOffset>523875</wp:posOffset>
                </wp:positionH>
                <wp:positionV relativeFrom="paragraph">
                  <wp:posOffset>321945</wp:posOffset>
                </wp:positionV>
                <wp:extent cx="209550" cy="1905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9A08166" id="Rectangle 19" o:spid="_x0000_s1026" style="position:absolute;margin-left:41.25pt;margin-top:25.35pt;width:16.5pt;height: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 xml:space="preserve">          Easy competition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w:lastRenderedPageBreak/>
        <mc:AlternateContent>
          <mc:Choice Requires="wps">
            <w:drawing>
              <wp:anchor distT="0" distB="0" distL="114300" distR="114300" simplePos="0" relativeHeight="251670528" behindDoc="0" locked="0" layoutInCell="1" allowOverlap="1" wp14:anchorId="6251914C" wp14:editId="6E3FE93F">
                <wp:simplePos x="0" y="0"/>
                <wp:positionH relativeFrom="column">
                  <wp:posOffset>533400</wp:posOffset>
                </wp:positionH>
                <wp:positionV relativeFrom="paragraph">
                  <wp:posOffset>340995</wp:posOffset>
                </wp:positionV>
                <wp:extent cx="209550" cy="1905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23CA559" id="Rectangle 20" o:spid="_x0000_s1026" style="position:absolute;margin-left:42pt;margin-top:26.85pt;width:16.5pt;height: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E1B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Fair competition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          Stiff competition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4E41185" wp14:editId="5C80EA11">
                <wp:simplePos x="0" y="0"/>
                <wp:positionH relativeFrom="column">
                  <wp:posOffset>533400</wp:posOffset>
                </wp:positionH>
                <wp:positionV relativeFrom="paragraph">
                  <wp:posOffset>9525</wp:posOffset>
                </wp:positionV>
                <wp:extent cx="209550" cy="1905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E3B404D" id="Rectangle 21" o:spid="_x0000_s1026" style="position:absolute;margin-left:42pt;margin-top:.75pt;width:16.5pt;height: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g3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4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 xml:space="preserve">          Very Stiff competition</w:t>
      </w:r>
    </w:p>
    <w:p w:rsidR="005C54FA" w:rsidRPr="00AB01DF" w:rsidRDefault="005C54FA"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How would you rate the average quality of construction projects in UAE </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28DE32CC" wp14:editId="6F4F84F0">
                <wp:simplePos x="0" y="0"/>
                <wp:positionH relativeFrom="column">
                  <wp:posOffset>542925</wp:posOffset>
                </wp:positionH>
                <wp:positionV relativeFrom="paragraph">
                  <wp:posOffset>8890</wp:posOffset>
                </wp:positionV>
                <wp:extent cx="20955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581140AC" id="Rectangle 33" o:spid="_x0000_s1026" style="position:absolute;margin-left:42.75pt;margin-top:.7pt;width:16.5pt;height:1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" filled="f" strokecolor="#1f4d78 [1604]" strokeweight="1pt"/>
            </w:pict>
          </mc:Fallback>
        </mc:AlternateContent>
      </w:r>
      <w:r w:rsidRPr="00AB01DF">
        <w:rPr>
          <w:rFonts w:ascii="Times New Roman" w:hAnsi="Times New Roman" w:cs="Times New Roman"/>
          <w:bCs/>
          <w:sz w:val="24"/>
          <w:szCs w:val="24"/>
        </w:rPr>
        <w:t xml:space="preserve">             Excellent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58ABDA4E" wp14:editId="53E2CA8F">
                <wp:simplePos x="0" y="0"/>
                <wp:positionH relativeFrom="margin">
                  <wp:posOffset>514350</wp:posOffset>
                </wp:positionH>
                <wp:positionV relativeFrom="paragraph">
                  <wp:posOffset>10160</wp:posOffset>
                </wp:positionV>
                <wp:extent cx="209550" cy="1905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75D6B12" id="Rectangle 34" o:spid="_x0000_s1026" style="position:absolute;margin-left:40.5pt;margin-top:.8pt;width:16.5pt;height:15pt;z-index:25168896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68TdwIAAEUFAAAOAAAAZHJzL2Uyb0RvYy54bWysVMFu2zAMvQ/YPwi6r3ayZFuD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bCs/>
          <w:sz w:val="24"/>
          <w:szCs w:val="24"/>
        </w:rPr>
        <w:t xml:space="preserve">            Above Average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AF13769" wp14:editId="22E79149">
                <wp:simplePos x="0" y="0"/>
                <wp:positionH relativeFrom="margin">
                  <wp:posOffset>514350</wp:posOffset>
                </wp:positionH>
                <wp:positionV relativeFrom="paragraph">
                  <wp:posOffset>320675</wp:posOffset>
                </wp:positionV>
                <wp:extent cx="209550" cy="190500"/>
                <wp:effectExtent l="0" t="0" r="19050" b="19050"/>
                <wp:wrapNone/>
                <wp:docPr id="36" name="Rectangle 36"/>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08E312F" id="Rectangle 36" o:spid="_x0000_s1026" style="position:absolute;margin-left:40.5pt;margin-top:25.25pt;width:16.5pt;height:15pt;z-index:2516910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3E81C330" wp14:editId="1329F037">
                <wp:simplePos x="0" y="0"/>
                <wp:positionH relativeFrom="margin">
                  <wp:posOffset>514350</wp:posOffset>
                </wp:positionH>
                <wp:positionV relativeFrom="paragraph">
                  <wp:posOffset>8255</wp:posOffset>
                </wp:positionV>
                <wp:extent cx="209550" cy="1905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A918EEA" id="Rectangle 35" o:spid="_x0000_s1026" style="position:absolute;margin-left:40.5pt;margin-top:.65pt;width:16.5pt;height:15pt;z-index:2516899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pl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e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bCs/>
          <w:sz w:val="24"/>
          <w:szCs w:val="24"/>
        </w:rPr>
        <w:t xml:space="preserve">            Average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bCs/>
          <w:sz w:val="24"/>
          <w:szCs w:val="24"/>
        </w:rPr>
        <w:t xml:space="preserve">            Below Average Quality</w:t>
      </w:r>
    </w:p>
    <w:p w:rsidR="005C54FA" w:rsidRPr="00AB01DF" w:rsidRDefault="005C54FA" w:rsidP="00AF408F">
      <w:pPr>
        <w:pStyle w:val="ListParagraph"/>
        <w:autoSpaceDE w:val="0"/>
        <w:autoSpaceDN w:val="0"/>
        <w:adjustRightInd w:val="0"/>
        <w:spacing w:line="480" w:lineRule="auto"/>
        <w:rPr>
          <w:rFonts w:ascii="Times New Roman" w:hAnsi="Times New Roman" w:cs="Times New Roman"/>
          <w:bCs/>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28BD64B4" wp14:editId="04CD164D">
                <wp:simplePos x="0" y="0"/>
                <wp:positionH relativeFrom="margin">
                  <wp:posOffset>533400</wp:posOffset>
                </wp:positionH>
                <wp:positionV relativeFrom="paragraph">
                  <wp:posOffset>7620</wp:posOffset>
                </wp:positionV>
                <wp:extent cx="209550" cy="190500"/>
                <wp:effectExtent l="0" t="0" r="19050" b="19050"/>
                <wp:wrapNone/>
                <wp:docPr id="37" name="Rectangle 37"/>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3CA1C55" id="Rectangle 37" o:spid="_x0000_s1026" style="position:absolute;margin-left:42pt;margin-top:.6pt;width:16.5pt;height:15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" filled="f" strokecolor="#1f4d78 [1604]" strokeweight="1pt">
                <w10:wrap anchorx="margin"/>
              </v:rect>
            </w:pict>
          </mc:Fallback>
        </mc:AlternateContent>
      </w:r>
      <w:r w:rsidRPr="00AB01DF">
        <w:rPr>
          <w:rFonts w:ascii="Times New Roman" w:hAnsi="Times New Roman" w:cs="Times New Roman"/>
          <w:bCs/>
          <w:sz w:val="24"/>
          <w:szCs w:val="24"/>
        </w:rPr>
        <w:t xml:space="preserve">            Unsuccessful or Experienced Significant Quality Problems</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Have you been in your line of work for more than five years?</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58A06458" wp14:editId="1C365977">
                <wp:simplePos x="0" y="0"/>
                <wp:positionH relativeFrom="column">
                  <wp:posOffset>3095625</wp:posOffset>
                </wp:positionH>
                <wp:positionV relativeFrom="paragraph">
                  <wp:posOffset>43815</wp:posOffset>
                </wp:positionV>
                <wp:extent cx="209550" cy="1905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AD195AE" id="Rectangle 22" o:spid="_x0000_s1026" style="position:absolute;margin-left:243.75pt;margin-top:3.45pt;width:16.5pt;height: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Wasdw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c5WasdwIAAEUFAAAO&#10;AAAAAAAAAAAAAAAAAC4CAABkcnMvZTJvRG9jLnhtbFBLAQItABQABgAIAAAAIQBF3qQH4AAAAAgB&#10;AAAPAAAAAAAAAAAAAAAAANEEAABkcnMvZG93bnJldi54bWxQSwUGAAAAAAQABADzAAAA3gU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C12E75F" wp14:editId="2C4309BF">
                <wp:simplePos x="0" y="0"/>
                <wp:positionH relativeFrom="column">
                  <wp:posOffset>923925</wp:posOffset>
                </wp:positionH>
                <wp:positionV relativeFrom="paragraph">
                  <wp:posOffset>8890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5B3525D" id="Rectangle 4" o:spid="_x0000_s1026" style="position:absolute;margin-left:72.75pt;margin-top:.7pt;width:16.5pt;height: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NdgIAAEM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B5+9LNdgIAAEMFAAAOAAAA&#10;AAAAAAAAAAAAAC4CAABkcnMvZTJvRG9jLnhtbFBLAQItABQABgAIAAAAIQApGt8A3gAAAAg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Yes</w:t>
      </w:r>
      <w:r w:rsidRPr="00AB01DF">
        <w:rPr>
          <w:rFonts w:ascii="Times New Roman" w:hAnsi="Times New Roman" w:cs="Times New Roman"/>
          <w:sz w:val="24"/>
          <w:szCs w:val="24"/>
        </w:rPr>
        <w:tab/>
        <w:t xml:space="preserve">                                         No</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Have you received any training about performance measurement systems?</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2D99CF6" wp14:editId="1167422A">
                <wp:simplePos x="0" y="0"/>
                <wp:positionH relativeFrom="column">
                  <wp:posOffset>3095625</wp:posOffset>
                </wp:positionH>
                <wp:positionV relativeFrom="paragraph">
                  <wp:posOffset>43815</wp:posOffset>
                </wp:positionV>
                <wp:extent cx="209550" cy="1905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10CB194A" id="Rectangle 29" o:spid="_x0000_s1026" style="position:absolute;margin-left:243.75pt;margin-top:3.45pt;width:16.5pt;height:1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16212F5" wp14:editId="6A7E28B4">
                <wp:simplePos x="0" y="0"/>
                <wp:positionH relativeFrom="column">
                  <wp:posOffset>923925</wp:posOffset>
                </wp:positionH>
                <wp:positionV relativeFrom="paragraph">
                  <wp:posOffset>8890</wp:posOffset>
                </wp:positionV>
                <wp:extent cx="209550" cy="1905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97118D" id="Rectangle 30" o:spid="_x0000_s1026" style="position:absolute;margin-left:72.75pt;margin-top:.7pt;width:16.5pt;height: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ogS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" filled="f" strokecolor="#1f4d78 [1604]" strokeweight="1pt"/>
            </w:pict>
          </mc:Fallback>
        </mc:AlternateContent>
      </w:r>
      <w:r w:rsidRPr="00AB01DF">
        <w:rPr>
          <w:rFonts w:ascii="Times New Roman" w:hAnsi="Times New Roman" w:cs="Times New Roman"/>
          <w:sz w:val="24"/>
          <w:szCs w:val="24"/>
        </w:rPr>
        <w:t>Yes</w:t>
      </w:r>
      <w:r w:rsidRPr="00AB01DF">
        <w:rPr>
          <w:rFonts w:ascii="Times New Roman" w:hAnsi="Times New Roman" w:cs="Times New Roman"/>
          <w:sz w:val="24"/>
          <w:szCs w:val="24"/>
        </w:rPr>
        <w:tab/>
        <w:t xml:space="preserve">                                         No</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If yes please specify: …………………….………..……………………..………… </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Do you have experience in measuring performance?  If yes please specify</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04EC6A38" wp14:editId="7CB39E3D">
                <wp:simplePos x="0" y="0"/>
                <wp:positionH relativeFrom="column">
                  <wp:posOffset>3095625</wp:posOffset>
                </wp:positionH>
                <wp:positionV relativeFrom="paragraph">
                  <wp:posOffset>43815</wp:posOffset>
                </wp:positionV>
                <wp:extent cx="209550" cy="1905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9E4CB9D" id="Rectangle 31" o:spid="_x0000_s1026" style="position:absolute;margin-left:243.75pt;margin-top:3.45pt;width:16.5pt;height:1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B1kdg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O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1CA7755" wp14:editId="1F50C462">
                <wp:simplePos x="0" y="0"/>
                <wp:positionH relativeFrom="column">
                  <wp:posOffset>923925</wp:posOffset>
                </wp:positionH>
                <wp:positionV relativeFrom="paragraph">
                  <wp:posOffset>8890</wp:posOffset>
                </wp:positionV>
                <wp:extent cx="209550" cy="1905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FE9187D" id="Rectangle 32" o:spid="_x0000_s1026" style="position:absolute;margin-left:72.75pt;margin-top:.7pt;width:16.5pt;height: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6P/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n+ecu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" filled="f" strokecolor="#1f4d78 [1604]" strokeweight="1pt"/>
            </w:pict>
          </mc:Fallback>
        </mc:AlternateContent>
      </w:r>
      <w:r w:rsidRPr="00AB01DF">
        <w:rPr>
          <w:rFonts w:ascii="Times New Roman" w:hAnsi="Times New Roman" w:cs="Times New Roman"/>
          <w:sz w:val="24"/>
          <w:szCs w:val="24"/>
        </w:rPr>
        <w:t>Yes</w:t>
      </w:r>
      <w:r w:rsidRPr="00AB01DF">
        <w:rPr>
          <w:rFonts w:ascii="Times New Roman" w:hAnsi="Times New Roman" w:cs="Times New Roman"/>
          <w:sz w:val="24"/>
          <w:szCs w:val="24"/>
        </w:rPr>
        <w:tab/>
        <w:t xml:space="preserve">                                         No</w:t>
      </w: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Which performance measurement systems does your organization use?</w:t>
      </w:r>
    </w:p>
    <w:tbl>
      <w:tblPr>
        <w:tblW w:w="0" w:type="auto"/>
        <w:tblBorders>
          <w:bottom w:val="single" w:sz="4" w:space="0" w:color="auto"/>
        </w:tblBorders>
        <w:tblLook w:val="04A0" w:firstRow="1" w:lastRow="0" w:firstColumn="1" w:lastColumn="0" w:noHBand="0" w:noVBand="1"/>
      </w:tblPr>
      <w:tblGrid>
        <w:gridCol w:w="1723"/>
        <w:gridCol w:w="1525"/>
        <w:gridCol w:w="1526"/>
        <w:gridCol w:w="1526"/>
      </w:tblGrid>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p>
        </w:tc>
        <w:tc>
          <w:tcPr>
            <w:tcW w:w="1525"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Use </w:t>
            </w:r>
          </w:p>
        </w:tc>
        <w:tc>
          <w:tcPr>
            <w:tcW w:w="1526"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Do not use</w:t>
            </w:r>
          </w:p>
        </w:tc>
        <w:tc>
          <w:tcPr>
            <w:tcW w:w="1526"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Slightly use</w:t>
            </w: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Key performance indicator </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Balance score </w:t>
            </w:r>
            <w:r w:rsidRPr="00AB01DF">
              <w:rPr>
                <w:rFonts w:ascii="Times New Roman" w:hAnsi="Times New Roman" w:cs="Times New Roman"/>
                <w:sz w:val="24"/>
                <w:szCs w:val="24"/>
              </w:rPr>
              <w:lastRenderedPageBreak/>
              <w:t>cards</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European foundation quality management </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Comprehensive Performance Measurement Model </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r w:rsidR="00795F89" w:rsidRPr="00AB01DF" w:rsidTr="002E6095">
        <w:tc>
          <w:tcPr>
            <w:tcW w:w="1723"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Malcom Bridge National Quality Award</w:t>
            </w:r>
          </w:p>
        </w:tc>
        <w:tc>
          <w:tcPr>
            <w:tcW w:w="1525"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c>
          <w:tcPr>
            <w:tcW w:w="1526" w:type="dxa"/>
          </w:tcPr>
          <w:p w:rsidR="00795F89" w:rsidRPr="00AB01DF" w:rsidRDefault="00795F89" w:rsidP="00AF408F">
            <w:pPr>
              <w:spacing w:line="480" w:lineRule="auto"/>
              <w:rPr>
                <w:rFonts w:ascii="Times New Roman" w:hAnsi="Times New Roman" w:cs="Times New Roman"/>
                <w:sz w:val="24"/>
                <w:szCs w:val="24"/>
              </w:rPr>
            </w:pPr>
          </w:p>
        </w:tc>
      </w:tr>
    </w:tbl>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What factors do you believe affect the performance of the construction industry with regard to your organizational performance on a rate of one( no influence) to five (very high influence)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1149"/>
        <w:gridCol w:w="1203"/>
        <w:gridCol w:w="721"/>
        <w:gridCol w:w="1203"/>
        <w:gridCol w:w="1070"/>
      </w:tblGrid>
      <w:tr w:rsidR="003A4471" w:rsidRPr="00AB01DF" w:rsidTr="00AF408F">
        <w:tc>
          <w:tcPr>
            <w:tcW w:w="278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Factor</w:t>
            </w:r>
          </w:p>
        </w:tc>
        <w:tc>
          <w:tcPr>
            <w:tcW w:w="810"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Irrelevant</w:t>
            </w:r>
          </w:p>
        </w:tc>
        <w:tc>
          <w:tcPr>
            <w:tcW w:w="809"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Relatively irrelevant</w:t>
            </w:r>
          </w:p>
        </w:tc>
        <w:tc>
          <w:tcPr>
            <w:tcW w:w="721"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Not sure</w:t>
            </w:r>
          </w:p>
        </w:tc>
        <w:tc>
          <w:tcPr>
            <w:tcW w:w="810"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Relatively relevant </w:t>
            </w:r>
          </w:p>
        </w:tc>
        <w:tc>
          <w:tcPr>
            <w:tcW w:w="720" w:type="dxa"/>
          </w:tcPr>
          <w:p w:rsidR="00795F89" w:rsidRPr="00AB01DF" w:rsidRDefault="00471D84"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Relevant</w:t>
            </w:r>
          </w:p>
        </w:tc>
      </w:tr>
      <w:tr w:rsidR="003A4471" w:rsidRPr="00AB01DF" w:rsidTr="00AF408F">
        <w:tc>
          <w:tcPr>
            <w:tcW w:w="2785" w:type="dxa"/>
          </w:tcPr>
          <w:p w:rsidR="00795F89" w:rsidRPr="00AB01DF" w:rsidRDefault="006D6592"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Project Managers Competence</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6D6592"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Top manager support</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Feedback and Monitoring by participants</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Favorable working conditions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Commitment by all the project participants </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Owners competence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Internal interaction by the participants</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External Interaction by the participants </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Good coordination by the participants </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0851F7" w:rsidRPr="00AB01DF" w:rsidTr="00AF408F">
        <w:tc>
          <w:tcPr>
            <w:tcW w:w="2785" w:type="dxa"/>
          </w:tcPr>
          <w:p w:rsidR="000851F7"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Availability of resources </w:t>
            </w: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09"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1"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r>
      <w:tr w:rsidR="000851F7" w:rsidRPr="00AB01DF" w:rsidTr="00AF408F">
        <w:tc>
          <w:tcPr>
            <w:tcW w:w="2785" w:type="dxa"/>
          </w:tcPr>
          <w:p w:rsidR="000851F7"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Conflict and conflict resolution among the participants </w:t>
            </w: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09"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1"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81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c>
          <w:tcPr>
            <w:tcW w:w="720" w:type="dxa"/>
          </w:tcPr>
          <w:p w:rsidR="000851F7" w:rsidRPr="00AB01DF" w:rsidRDefault="000851F7" w:rsidP="00AF408F">
            <w:pPr>
              <w:pStyle w:val="ListParagraph"/>
              <w:spacing w:line="480" w:lineRule="auto"/>
              <w:ind w:left="0"/>
              <w:rPr>
                <w:rFonts w:ascii="Times New Roman" w:hAnsi="Times New Roman" w:cs="Times New Roman"/>
                <w:sz w:val="24"/>
                <w:szCs w:val="24"/>
              </w:rPr>
            </w:pPr>
          </w:p>
        </w:tc>
      </w:tr>
      <w:tr w:rsidR="00795F89" w:rsidRPr="00AB01DF" w:rsidTr="00AF408F">
        <w:tc>
          <w:tcPr>
            <w:tcW w:w="2785" w:type="dxa"/>
          </w:tcPr>
          <w:p w:rsidR="00795F89" w:rsidRPr="00AB01DF" w:rsidRDefault="000851F7"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Faulty conceptualization of the project</w:t>
            </w:r>
            <w:r w:rsidR="00795F89" w:rsidRPr="00AB01DF">
              <w:rPr>
                <w:rFonts w:ascii="Times New Roman" w:hAnsi="Times New Roman" w:cs="Times New Roman"/>
                <w:sz w:val="24"/>
                <w:szCs w:val="24"/>
              </w:rPr>
              <w:t xml:space="preserve"> </w:t>
            </w: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09"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81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 xml:space="preserve">How would you rate the relation between these factor and the critical success factors of </w:t>
      </w:r>
      <w:r w:rsidR="003C6D99" w:rsidRPr="00AB01DF">
        <w:rPr>
          <w:rFonts w:ascii="Times New Roman" w:hAnsi="Times New Roman" w:cs="Times New Roman"/>
          <w:sz w:val="24"/>
          <w:szCs w:val="24"/>
        </w:rPr>
        <w:t>projects</w:t>
      </w:r>
      <w:r w:rsidRPr="00AB01DF">
        <w:rPr>
          <w:rFonts w:ascii="Times New Roman" w:hAnsi="Times New Roman" w:cs="Times New Roman"/>
          <w:sz w:val="24"/>
          <w:szCs w:val="24"/>
        </w:rPr>
        <w:t xml:space="preserve">? </w:t>
      </w:r>
    </w:p>
    <w:tbl>
      <w:tblPr>
        <w:tblW w:w="881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2"/>
        <w:gridCol w:w="823"/>
        <w:gridCol w:w="720"/>
        <w:gridCol w:w="900"/>
        <w:gridCol w:w="1080"/>
        <w:gridCol w:w="990"/>
        <w:gridCol w:w="942"/>
        <w:gridCol w:w="858"/>
        <w:gridCol w:w="1170"/>
      </w:tblGrid>
      <w:tr w:rsidR="003A4471" w:rsidRPr="00AB01DF" w:rsidTr="00AF408F">
        <w:tc>
          <w:tcPr>
            <w:tcW w:w="1332"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Factor/ critical success factors of </w:t>
            </w:r>
            <w:r w:rsidR="00241F7D" w:rsidRPr="00AB01DF">
              <w:rPr>
                <w:rFonts w:ascii="Times New Roman" w:hAnsi="Times New Roman" w:cs="Times New Roman"/>
                <w:sz w:val="24"/>
                <w:szCs w:val="24"/>
              </w:rPr>
              <w:t>project</w:t>
            </w:r>
            <w:r w:rsidRPr="00AB01DF">
              <w:rPr>
                <w:rFonts w:ascii="Times New Roman" w:hAnsi="Times New Roman" w:cs="Times New Roman"/>
                <w:sz w:val="24"/>
                <w:szCs w:val="24"/>
              </w:rPr>
              <w:t xml:space="preserve"> </w:t>
            </w:r>
          </w:p>
        </w:tc>
        <w:tc>
          <w:tcPr>
            <w:tcW w:w="823"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Time</w:t>
            </w:r>
          </w:p>
        </w:tc>
        <w:tc>
          <w:tcPr>
            <w:tcW w:w="72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Cost </w:t>
            </w:r>
          </w:p>
        </w:tc>
        <w:tc>
          <w:tcPr>
            <w:tcW w:w="90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Environment </w:t>
            </w:r>
          </w:p>
        </w:tc>
        <w:tc>
          <w:tcPr>
            <w:tcW w:w="108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Stakeholder satisfaction </w:t>
            </w:r>
          </w:p>
        </w:tc>
        <w:tc>
          <w:tcPr>
            <w:tcW w:w="99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Quality </w:t>
            </w:r>
          </w:p>
        </w:tc>
        <w:tc>
          <w:tcPr>
            <w:tcW w:w="942"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Innovation and learning</w:t>
            </w:r>
          </w:p>
        </w:tc>
        <w:tc>
          <w:tcPr>
            <w:tcW w:w="858"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Health and Safety </w:t>
            </w:r>
          </w:p>
        </w:tc>
        <w:tc>
          <w:tcPr>
            <w:tcW w:w="1170"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Business performance </w:t>
            </w:r>
          </w:p>
        </w:tc>
      </w:tr>
      <w:tr w:rsidR="00241F7D" w:rsidRPr="00AB01DF" w:rsidTr="00AF408F">
        <w:trPr>
          <w:trHeight w:val="710"/>
        </w:trPr>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Project Managers Competence</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Top manager support</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Feedback and Monitoring by participants</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Favorable working conditions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 xml:space="preserve">Commitment by all the project participants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Owners competence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Internal interaction by the participants</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External Interaction by the participants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Good coordination by the participants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r w:rsidR="00241F7D" w:rsidRPr="00AB01DF" w:rsidTr="00AF408F">
        <w:tc>
          <w:tcPr>
            <w:tcW w:w="1332" w:type="dxa"/>
          </w:tcPr>
          <w:p w:rsidR="00241F7D" w:rsidRPr="00AB01DF" w:rsidRDefault="00241F7D"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 xml:space="preserve">Availability of resources </w:t>
            </w:r>
          </w:p>
        </w:tc>
        <w:tc>
          <w:tcPr>
            <w:tcW w:w="823"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72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0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08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9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942"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858"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c>
          <w:tcPr>
            <w:tcW w:w="1170" w:type="dxa"/>
          </w:tcPr>
          <w:p w:rsidR="00241F7D" w:rsidRPr="00AB01DF" w:rsidRDefault="00241F7D"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pStyle w:val="ListParagraph"/>
        <w:numPr>
          <w:ilvl w:val="0"/>
          <w:numId w:val="4"/>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Which if these methods do you believe have is more effective in improving performance in the construction  management in an organization </w:t>
      </w:r>
    </w:p>
    <w:p w:rsidR="005A7AAF" w:rsidRPr="00AB01DF" w:rsidRDefault="00795F89" w:rsidP="00AF408F">
      <w:pPr>
        <w:spacing w:line="480" w:lineRule="auto"/>
        <w:ind w:left="720"/>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7CB85900" wp14:editId="473B5ABF">
                <wp:simplePos x="0" y="0"/>
                <wp:positionH relativeFrom="margin">
                  <wp:posOffset>209550</wp:posOffset>
                </wp:positionH>
                <wp:positionV relativeFrom="paragraph">
                  <wp:posOffset>0</wp:posOffset>
                </wp:positionV>
                <wp:extent cx="209550" cy="190500"/>
                <wp:effectExtent l="0" t="0" r="19050" b="19050"/>
                <wp:wrapNone/>
                <wp:docPr id="38" name="Rectangle 38"/>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BAA33A5" id="Rectangle 38" o:spid="_x0000_s1026" style="position:absolute;margin-left:16.5pt;margin-top:0;width:16.5pt;height:15pt;z-index:25168179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" filled="f" strokecolor="#1f4d78 [1604]" strokeweight="1pt">
                <w10:wrap anchorx="margin"/>
              </v:rect>
            </w:pict>
          </mc:Fallback>
        </mc:AlternateContent>
      </w:r>
      <w:r w:rsidR="005A7AAF" w:rsidRPr="00AB01DF">
        <w:rPr>
          <w:rFonts w:ascii="Times New Roman" w:hAnsi="Times New Roman" w:cs="Times New Roman"/>
          <w:sz w:val="24"/>
          <w:szCs w:val="24"/>
        </w:rPr>
        <w:t xml:space="preserve">Construction theory </w:t>
      </w:r>
    </w:p>
    <w:p w:rsidR="00795F89" w:rsidRPr="00AB01DF" w:rsidRDefault="005A7AAF" w:rsidP="00AF408F">
      <w:pPr>
        <w:spacing w:line="480" w:lineRule="auto"/>
        <w:ind w:left="360"/>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6440BFEF" wp14:editId="23102857">
                <wp:simplePos x="0" y="0"/>
                <wp:positionH relativeFrom="margin">
                  <wp:posOffset>200025</wp:posOffset>
                </wp:positionH>
                <wp:positionV relativeFrom="paragraph">
                  <wp:posOffset>8890</wp:posOffset>
                </wp:positionV>
                <wp:extent cx="209550" cy="1905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0CE89402" id="Rectangle 23" o:spid="_x0000_s1026" style="position:absolute;margin-left:15.75pt;margin-top:.7pt;width:16.5pt;height:15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" filled="f" strokecolor="#1f4d78 [1604]" strokeweight="1pt">
                <w10:wrap anchorx="margin"/>
              </v:rect>
            </w:pict>
          </mc:Fallback>
        </mc:AlternateContent>
      </w:r>
      <w:r w:rsidRPr="00AB01DF">
        <w:rPr>
          <w:rFonts w:ascii="Times New Roman" w:hAnsi="Times New Roman" w:cs="Times New Roman"/>
          <w:sz w:val="24"/>
          <w:szCs w:val="24"/>
        </w:rPr>
        <w:t xml:space="preserve">      </w:t>
      </w:r>
      <w:r w:rsidR="00795F89" w:rsidRPr="00AB01DF">
        <w:rPr>
          <w:rFonts w:ascii="Times New Roman" w:hAnsi="Times New Roman" w:cs="Times New Roman"/>
          <w:sz w:val="24"/>
          <w:szCs w:val="24"/>
        </w:rPr>
        <w:t xml:space="preserve">Green building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4B153411" wp14:editId="077B527C">
                <wp:simplePos x="0" y="0"/>
                <wp:positionH relativeFrom="margin">
                  <wp:posOffset>209550</wp:posOffset>
                </wp:positionH>
                <wp:positionV relativeFrom="paragraph">
                  <wp:posOffset>9525</wp:posOffset>
                </wp:positionV>
                <wp:extent cx="209550" cy="190500"/>
                <wp:effectExtent l="0" t="0" r="19050" b="19050"/>
                <wp:wrapNone/>
                <wp:docPr id="39" name="Rectangle 39"/>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E16DD4A" id="Rectangle 39" o:spid="_x0000_s1026" style="position:absolute;margin-left:16.5pt;margin-top:.75pt;width:16.5pt;height:15pt;z-index:25168281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" filled="f" strokecolor="#1f4d78 [1604]" strokeweight="1pt">
                <w10:wrap anchorx="margin"/>
              </v:rect>
            </w:pict>
          </mc:Fallback>
        </mc:AlternateContent>
      </w:r>
      <w:r w:rsidRPr="00AB01DF">
        <w:rPr>
          <w:rFonts w:ascii="Times New Roman" w:hAnsi="Times New Roman" w:cs="Times New Roman"/>
          <w:sz w:val="24"/>
          <w:szCs w:val="24"/>
        </w:rPr>
        <w:t xml:space="preserve">Lean construction  </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21181E83" wp14:editId="35575BA9">
                <wp:simplePos x="0" y="0"/>
                <wp:positionH relativeFrom="margin">
                  <wp:posOffset>209550</wp:posOffset>
                </wp:positionH>
                <wp:positionV relativeFrom="paragraph">
                  <wp:posOffset>20955</wp:posOffset>
                </wp:positionV>
                <wp:extent cx="209550" cy="1905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F7FADE6" id="Rectangle 40" o:spid="_x0000_s1026" style="position:absolute;margin-left:16.5pt;margin-top:1.65pt;width:16.5pt;height:15pt;z-index:2516838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" filled="f" strokecolor="#1f4d78 [1604]" strokeweight="1pt">
                <w10:wrap anchorx="margin"/>
              </v:rect>
            </w:pict>
          </mc:Fallback>
        </mc:AlternateContent>
      </w:r>
      <w:r w:rsidRPr="00AB01DF">
        <w:rPr>
          <w:rFonts w:ascii="Times New Roman" w:hAnsi="Times New Roman" w:cs="Times New Roman"/>
          <w:sz w:val="24"/>
          <w:szCs w:val="24"/>
        </w:rPr>
        <w:t>Six sigma method</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br w:type="page"/>
      </w:r>
    </w:p>
    <w:p w:rsidR="00795F89" w:rsidRPr="00AF408F" w:rsidRDefault="00932C9F" w:rsidP="00AF408F">
      <w:pPr>
        <w:pStyle w:val="Heading2"/>
        <w:spacing w:line="480" w:lineRule="auto"/>
        <w:jc w:val="center"/>
        <w:rPr>
          <w:rFonts w:ascii="Times New Roman" w:hAnsi="Times New Roman" w:cs="Times New Roman"/>
          <w:b/>
          <w:bCs/>
          <w:color w:val="auto"/>
          <w:sz w:val="24"/>
          <w:szCs w:val="24"/>
          <w:u w:val="single"/>
        </w:rPr>
      </w:pPr>
      <w:bookmarkStart w:id="99" w:name="_Toc498029397"/>
      <w:r w:rsidRPr="00AF408F">
        <w:rPr>
          <w:rFonts w:ascii="Times New Roman" w:hAnsi="Times New Roman" w:cs="Times New Roman"/>
          <w:b/>
          <w:bCs/>
          <w:color w:val="auto"/>
          <w:sz w:val="24"/>
          <w:szCs w:val="24"/>
          <w:u w:val="single"/>
        </w:rPr>
        <w:lastRenderedPageBreak/>
        <w:t xml:space="preserve">APPENDIX III: </w:t>
      </w:r>
      <w:r w:rsidR="00795F89" w:rsidRPr="00AF408F">
        <w:rPr>
          <w:rFonts w:ascii="Times New Roman" w:hAnsi="Times New Roman" w:cs="Times New Roman"/>
          <w:b/>
          <w:bCs/>
          <w:color w:val="auto"/>
          <w:sz w:val="24"/>
          <w:szCs w:val="24"/>
          <w:u w:val="single"/>
        </w:rPr>
        <w:t>INTERVIEW QUESTIONNAIRE</w:t>
      </w:r>
      <w:bookmarkEnd w:id="99"/>
    </w:p>
    <w:p w:rsidR="00795F89" w:rsidRPr="00AB01DF" w:rsidRDefault="00795F89" w:rsidP="00AF408F">
      <w:pPr>
        <w:spacing w:line="480" w:lineRule="auto"/>
        <w:rPr>
          <w:rFonts w:ascii="Times New Roman" w:hAnsi="Times New Roman" w:cs="Times New Roman"/>
          <w:sz w:val="24"/>
          <w:szCs w:val="24"/>
          <w:u w:val="single"/>
        </w:rPr>
      </w:pPr>
      <w:r w:rsidRPr="00AB01DF">
        <w:rPr>
          <w:rFonts w:ascii="Times New Roman" w:hAnsi="Times New Roman" w:cs="Times New Roman"/>
          <w:sz w:val="24"/>
          <w:szCs w:val="24"/>
          <w:u w:val="single"/>
        </w:rPr>
        <w:t xml:space="preserve">RESPONDENT BIOGRAPHY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First 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Surname     _____________________________________</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Age            _____________________________________</w:t>
      </w:r>
    </w:p>
    <w:p w:rsidR="00795F89" w:rsidRPr="00AB01DF" w:rsidRDefault="00795F89" w:rsidP="00AF408F">
      <w:pPr>
        <w:tabs>
          <w:tab w:val="left" w:pos="8100"/>
        </w:tabs>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Sex </w:t>
      </w:r>
      <w:r w:rsidRPr="00AB01DF">
        <w:rPr>
          <w:rFonts w:ascii="Times New Roman" w:hAnsi="Times New Roman" w:cs="Times New Roman"/>
          <w:sz w:val="24"/>
          <w:szCs w:val="24"/>
        </w:rPr>
        <w:tab/>
      </w:r>
    </w:p>
    <w:p w:rsidR="00795F89" w:rsidRPr="00AB01DF" w:rsidRDefault="00795F89" w:rsidP="00AF408F">
      <w:pPr>
        <w:tabs>
          <w:tab w:val="left" w:pos="4125"/>
        </w:tabs>
        <w:spacing w:line="480" w:lineRule="auto"/>
        <w:rPr>
          <w:rFonts w:ascii="Times New Roman" w:hAnsi="Times New Roman" w:cs="Times New Roman"/>
          <w:sz w:val="24"/>
          <w:szCs w:val="24"/>
        </w:rPr>
      </w:pPr>
      <w:r w:rsidRPr="00AB01DF">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3643497" wp14:editId="664268A8">
                <wp:simplePos x="0" y="0"/>
                <wp:positionH relativeFrom="column">
                  <wp:posOffset>914400</wp:posOffset>
                </wp:positionH>
                <wp:positionV relativeFrom="paragraph">
                  <wp:posOffset>22860</wp:posOffset>
                </wp:positionV>
                <wp:extent cx="209550" cy="1905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2B2A0B3" id="Rectangle 41" o:spid="_x0000_s1026" style="position:absolute;margin-left:1in;margin-top:1.8pt;width:16.5pt;height:1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zcEdg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w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" filled="f" strokecolor="#1f4d78 [1604]" strokeweight="1pt"/>
            </w:pict>
          </mc:Fallback>
        </mc:AlternateContent>
      </w:r>
      <w:r w:rsidRPr="00AB01DF">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1CB5F323" wp14:editId="0B3D5418">
                <wp:simplePos x="0" y="0"/>
                <wp:positionH relativeFrom="column">
                  <wp:posOffset>3181350</wp:posOffset>
                </wp:positionH>
                <wp:positionV relativeFrom="paragraph">
                  <wp:posOffset>3810</wp:posOffset>
                </wp:positionV>
                <wp:extent cx="209550" cy="1905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209550" cy="1905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3561898" id="Rectangle 42" o:spid="_x0000_s1026" style="position:absolute;margin-left:250.5pt;margin-top:.3pt;width:16.5pt;height: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" filled="f" strokecolor="#1f4d78 [1604]" strokeweight="1pt"/>
            </w:pict>
          </mc:Fallback>
        </mc:AlternateContent>
      </w:r>
      <w:r w:rsidRPr="00AB01DF">
        <w:rPr>
          <w:rFonts w:ascii="Times New Roman" w:hAnsi="Times New Roman" w:cs="Times New Roman"/>
          <w:sz w:val="24"/>
          <w:szCs w:val="24"/>
        </w:rPr>
        <w:t xml:space="preserve">          Male </w:t>
      </w:r>
      <w:r w:rsidRPr="00AB01DF">
        <w:rPr>
          <w:rFonts w:ascii="Times New Roman" w:hAnsi="Times New Roman" w:cs="Times New Roman"/>
          <w:sz w:val="24"/>
          <w:szCs w:val="24"/>
        </w:rPr>
        <w:tab/>
        <w:t>Female</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Organization____________________________________ </w:t>
      </w:r>
    </w:p>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Occupation _____________________________________</w:t>
      </w: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you agree that the proposed success factors are important to the success of an ornsations?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1"/>
        <w:gridCol w:w="1761"/>
        <w:gridCol w:w="1761"/>
        <w:gridCol w:w="1761"/>
      </w:tblGrid>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Success factor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Not Important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Important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Very Improtant </w:t>
            </w: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Time</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Quality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Business Performance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Satisfaction of stakeholders</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Cost </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Environment</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Innovation and learning</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795F89" w:rsidRPr="00AB01DF" w:rsidTr="00AF408F">
        <w:tc>
          <w:tcPr>
            <w:tcW w:w="173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Health and safety</w:t>
            </w: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76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you agree with the significant of the performance measures?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558"/>
        <w:gridCol w:w="1558"/>
        <w:gridCol w:w="1558"/>
        <w:gridCol w:w="1559"/>
        <w:gridCol w:w="1559"/>
      </w:tblGrid>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Key performance indicator </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Balance score cards</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European foundation quality management </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3A4471"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Comprehensive Performance Measurement </w:t>
            </w:r>
            <w:r w:rsidRPr="00AB01DF">
              <w:rPr>
                <w:rFonts w:ascii="Times New Roman" w:hAnsi="Times New Roman" w:cs="Times New Roman"/>
                <w:sz w:val="24"/>
                <w:szCs w:val="24"/>
              </w:rPr>
              <w:lastRenderedPageBreak/>
              <w:t xml:space="preserve">Model </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r w:rsidR="00795F89" w:rsidRPr="00AB01DF" w:rsidTr="00AF408F">
        <w:tc>
          <w:tcPr>
            <w:tcW w:w="1558" w:type="dxa"/>
          </w:tcPr>
          <w:p w:rsidR="00795F89" w:rsidRPr="00AB01DF" w:rsidRDefault="00795F89"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lastRenderedPageBreak/>
              <w:t>Malcom Bridge National Quality Award</w:t>
            </w: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8"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c>
          <w:tcPr>
            <w:tcW w:w="1559" w:type="dxa"/>
          </w:tcPr>
          <w:p w:rsidR="00795F89" w:rsidRPr="00AB01DF" w:rsidRDefault="00795F89" w:rsidP="00AF408F">
            <w:pPr>
              <w:spacing w:line="480" w:lineRule="auto"/>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To what extent do agree with the guven factr affectinf perfnace in cineutryction industry?</w:t>
      </w:r>
    </w:p>
    <w:p w:rsidR="00795F89" w:rsidRPr="00AB01DF" w:rsidRDefault="00795F89" w:rsidP="00AF408F">
      <w:pPr>
        <w:pStyle w:val="ListParagraph"/>
        <w:spacing w:line="480" w:lineRule="auto"/>
        <w:rPr>
          <w:rFonts w:ascii="Times New Roman" w:hAnsi="Times New Roman" w:cs="Times New Roman"/>
          <w:sz w:val="24"/>
          <w:szCs w:val="24"/>
        </w:rPr>
      </w:pPr>
      <w:r w:rsidRPr="00AB01DF">
        <w:rPr>
          <w:rFonts w:ascii="Times New Roman" w:hAnsi="Times New Roman" w:cs="Times New Roman"/>
          <w:sz w:val="24"/>
          <w:szCs w:val="24"/>
        </w:rPr>
        <w:t>(1-strongly disagree, 5-stringly agree)</w:t>
      </w:r>
    </w:p>
    <w:tbl>
      <w:tblPr>
        <w:tblW w:w="0" w:type="auto"/>
        <w:tblInd w:w="720" w:type="dxa"/>
        <w:tblLook w:val="04A0" w:firstRow="1" w:lastRow="0" w:firstColumn="1" w:lastColumn="0" w:noHBand="0" w:noVBand="1"/>
      </w:tblPr>
      <w:tblGrid>
        <w:gridCol w:w="1525"/>
        <w:gridCol w:w="1421"/>
        <w:gridCol w:w="1421"/>
        <w:gridCol w:w="1421"/>
        <w:gridCol w:w="1421"/>
        <w:gridCol w:w="1421"/>
      </w:tblGrid>
      <w:tr w:rsidR="003A4471"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1</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2</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3</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4</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5</w:t>
            </w:r>
          </w:p>
        </w:tc>
      </w:tr>
      <w:tr w:rsidR="003A4471"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Clear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Practical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795F89" w:rsidRPr="00AB01DF" w:rsidTr="00A329B4">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Applicable</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Is there any factor needed to be added? If yes clarify </w:t>
      </w: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To what extent do you agree with the proposed methods of improving performance management in the construction industry in UAE?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421"/>
        <w:gridCol w:w="1421"/>
        <w:gridCol w:w="1421"/>
        <w:gridCol w:w="1421"/>
        <w:gridCol w:w="1421"/>
      </w:tblGrid>
      <w:tr w:rsidR="003A4471"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1</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2</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3</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4</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5</w:t>
            </w:r>
          </w:p>
        </w:tc>
      </w:tr>
      <w:tr w:rsidR="003A4471"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Clear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3A4471"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t xml:space="preserve">Practical </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r w:rsidR="00795F89" w:rsidRPr="00AB01DF" w:rsidTr="00AF408F">
        <w:tc>
          <w:tcPr>
            <w:tcW w:w="1525" w:type="dxa"/>
          </w:tcPr>
          <w:p w:rsidR="00795F89" w:rsidRPr="00AB01DF" w:rsidRDefault="00795F89" w:rsidP="00AF408F">
            <w:pPr>
              <w:pStyle w:val="ListParagraph"/>
              <w:spacing w:line="480" w:lineRule="auto"/>
              <w:ind w:left="0"/>
              <w:rPr>
                <w:rFonts w:ascii="Times New Roman" w:hAnsi="Times New Roman" w:cs="Times New Roman"/>
                <w:sz w:val="24"/>
                <w:szCs w:val="24"/>
              </w:rPr>
            </w:pPr>
            <w:r w:rsidRPr="00AB01DF">
              <w:rPr>
                <w:rFonts w:ascii="Times New Roman" w:hAnsi="Times New Roman" w:cs="Times New Roman"/>
                <w:sz w:val="24"/>
                <w:szCs w:val="24"/>
              </w:rPr>
              <w:lastRenderedPageBreak/>
              <w:t>Applicable</w:t>
            </w: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c>
          <w:tcPr>
            <w:tcW w:w="1421" w:type="dxa"/>
          </w:tcPr>
          <w:p w:rsidR="00795F89" w:rsidRPr="00AB01DF" w:rsidRDefault="00795F89" w:rsidP="00AF408F">
            <w:pPr>
              <w:pStyle w:val="ListParagraph"/>
              <w:spacing w:line="480" w:lineRule="auto"/>
              <w:ind w:left="0"/>
              <w:rPr>
                <w:rFonts w:ascii="Times New Roman" w:hAnsi="Times New Roman" w:cs="Times New Roman"/>
                <w:sz w:val="24"/>
                <w:szCs w:val="24"/>
              </w:rPr>
            </w:pPr>
          </w:p>
        </w:tc>
      </w:tr>
    </w:tbl>
    <w:p w:rsidR="00795F89" w:rsidRPr="00AB01DF" w:rsidRDefault="00795F89" w:rsidP="00AF408F">
      <w:pPr>
        <w:spacing w:line="480" w:lineRule="auto"/>
        <w:rPr>
          <w:rFonts w:ascii="Times New Roman" w:hAnsi="Times New Roman" w:cs="Times New Roman"/>
          <w:sz w:val="24"/>
          <w:szCs w:val="24"/>
        </w:rPr>
      </w:pPr>
    </w:p>
    <w:p w:rsidR="00795F89" w:rsidRPr="00AB01DF" w:rsidRDefault="00795F89" w:rsidP="00AF408F">
      <w:pPr>
        <w:pStyle w:val="ListParagraph"/>
        <w:numPr>
          <w:ilvl w:val="0"/>
          <w:numId w:val="5"/>
        </w:numPr>
        <w:spacing w:line="480" w:lineRule="auto"/>
        <w:rPr>
          <w:rFonts w:ascii="Times New Roman" w:hAnsi="Times New Roman" w:cs="Times New Roman"/>
          <w:sz w:val="24"/>
          <w:szCs w:val="24"/>
        </w:rPr>
      </w:pPr>
      <w:r w:rsidRPr="00AB01DF">
        <w:rPr>
          <w:rFonts w:ascii="Times New Roman" w:hAnsi="Times New Roman" w:cs="Times New Roman"/>
          <w:sz w:val="24"/>
          <w:szCs w:val="24"/>
        </w:rPr>
        <w:t xml:space="preserve">Is there any method needed to be added? If yes clarify </w:t>
      </w:r>
    </w:p>
    <w:p w:rsidR="00795F89" w:rsidRPr="00AB01DF" w:rsidRDefault="00795F89" w:rsidP="00AF408F">
      <w:pPr>
        <w:pStyle w:val="ListParagraph"/>
        <w:spacing w:line="480" w:lineRule="auto"/>
        <w:rPr>
          <w:rFonts w:ascii="Times New Roman" w:hAnsi="Times New Roman" w:cs="Times New Roman"/>
          <w:sz w:val="24"/>
          <w:szCs w:val="24"/>
        </w:rPr>
      </w:pPr>
    </w:p>
    <w:p w:rsidR="00795F89" w:rsidRPr="00AB01DF" w:rsidRDefault="00795F89" w:rsidP="00AF408F">
      <w:pPr>
        <w:spacing w:line="480" w:lineRule="auto"/>
        <w:rPr>
          <w:rFonts w:ascii="Times New Roman" w:hAnsi="Times New Roman" w:cs="Times New Roman"/>
          <w:sz w:val="24"/>
          <w:szCs w:val="24"/>
        </w:rPr>
      </w:pPr>
    </w:p>
    <w:p w:rsidR="001F0F8B" w:rsidRPr="00AB01DF" w:rsidRDefault="001F0F8B" w:rsidP="00AF408F">
      <w:pPr>
        <w:spacing w:line="480" w:lineRule="auto"/>
        <w:rPr>
          <w:rFonts w:ascii="Times New Roman" w:hAnsi="Times New Roman" w:cs="Times New Roman"/>
          <w:sz w:val="24"/>
          <w:szCs w:val="24"/>
        </w:rPr>
      </w:pPr>
    </w:p>
    <w:p w:rsidR="001F0F8B" w:rsidRPr="00AB01DF" w:rsidRDefault="00932C9F" w:rsidP="00AF408F">
      <w:pPr>
        <w:pStyle w:val="Heading2"/>
        <w:spacing w:line="480" w:lineRule="auto"/>
        <w:jc w:val="center"/>
        <w:rPr>
          <w:rFonts w:ascii="Times New Roman" w:hAnsi="Times New Roman" w:cs="Times New Roman"/>
          <w:color w:val="auto"/>
          <w:sz w:val="24"/>
          <w:szCs w:val="24"/>
          <w:u w:val="single"/>
          <w:shd w:val="clear" w:color="auto" w:fill="FFFFFF"/>
        </w:rPr>
      </w:pPr>
      <w:bookmarkStart w:id="100" w:name="_Toc498029398"/>
      <w:r w:rsidRPr="00AB01DF">
        <w:rPr>
          <w:rFonts w:ascii="Times New Roman" w:hAnsi="Times New Roman" w:cs="Times New Roman"/>
          <w:color w:val="auto"/>
          <w:sz w:val="24"/>
          <w:szCs w:val="24"/>
          <w:u w:val="single"/>
          <w:shd w:val="clear" w:color="auto" w:fill="FFFFFF"/>
        </w:rPr>
        <w:t xml:space="preserve">APPENDIX IV: </w:t>
      </w:r>
      <w:r w:rsidR="001F0F8B" w:rsidRPr="00AB01DF">
        <w:rPr>
          <w:rFonts w:ascii="Times New Roman" w:hAnsi="Times New Roman" w:cs="Times New Roman"/>
          <w:color w:val="auto"/>
          <w:sz w:val="24"/>
          <w:szCs w:val="24"/>
          <w:u w:val="single"/>
          <w:shd w:val="clear" w:color="auto" w:fill="FFFFFF"/>
        </w:rPr>
        <w:t>RESEARCH TIME PLAN</w:t>
      </w:r>
      <w:bookmarkEnd w:id="100"/>
    </w:p>
    <w:p w:rsidR="001F0F8B" w:rsidRPr="00AB01DF" w:rsidRDefault="001F0F8B" w:rsidP="00AF408F">
      <w:pPr>
        <w:spacing w:line="480" w:lineRule="auto"/>
        <w:jc w:val="center"/>
        <w:rPr>
          <w:rFonts w:ascii="Times New Roman" w:hAnsi="Times New Roman" w:cs="Times New Roman"/>
          <w:sz w:val="24"/>
          <w:szCs w:val="24"/>
          <w:shd w:val="clear" w:color="auto" w:fill="FFFFFF"/>
        </w:rPr>
      </w:pPr>
    </w:p>
    <w:tbl>
      <w:tblPr>
        <w:tblW w:w="9674" w:type="dxa"/>
        <w:tblLook w:val="04A0" w:firstRow="1" w:lastRow="0" w:firstColumn="1" w:lastColumn="0" w:noHBand="0" w:noVBand="1"/>
      </w:tblPr>
      <w:tblGrid>
        <w:gridCol w:w="4836"/>
        <w:gridCol w:w="4838"/>
      </w:tblGrid>
      <w:tr w:rsidR="003A4471" w:rsidRPr="00AB01DF" w:rsidTr="001F0F8B">
        <w:trPr>
          <w:trHeight w:val="695"/>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ACTIVITY</w:t>
            </w:r>
          </w:p>
        </w:tc>
        <w:tc>
          <w:tcPr>
            <w:tcW w:w="4838"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TIME</w:t>
            </w:r>
          </w:p>
        </w:tc>
      </w:tr>
      <w:tr w:rsidR="003A4471" w:rsidRPr="00AB01DF" w:rsidTr="001F0F8B">
        <w:trPr>
          <w:trHeight w:val="65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Introduction of topic</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3A4471" w:rsidRPr="00AB01DF" w:rsidTr="001F0F8B">
        <w:trPr>
          <w:trHeight w:val="61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Proposal writing</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3A4471" w:rsidRPr="00AB01DF" w:rsidTr="001F0F8B">
        <w:trPr>
          <w:trHeight w:val="65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Data collection</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3A4471" w:rsidRPr="00AB01DF" w:rsidTr="001F0F8B">
        <w:trPr>
          <w:trHeight w:val="61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Report writing</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r w:rsidR="001F0F8B" w:rsidRPr="00AB01DF" w:rsidTr="001F0F8B">
        <w:trPr>
          <w:trHeight w:val="617"/>
        </w:trPr>
        <w:tc>
          <w:tcPr>
            <w:tcW w:w="4836" w:type="dxa"/>
          </w:tcPr>
          <w:p w:rsidR="001F0F8B" w:rsidRPr="00AB01DF" w:rsidRDefault="001F0F8B" w:rsidP="00AF408F">
            <w:pPr>
              <w:spacing w:line="480" w:lineRule="auto"/>
              <w:rPr>
                <w:rFonts w:ascii="Times New Roman" w:hAnsi="Times New Roman" w:cs="Times New Roman"/>
                <w:sz w:val="24"/>
                <w:szCs w:val="24"/>
              </w:rPr>
            </w:pPr>
            <w:r w:rsidRPr="00AB01DF">
              <w:rPr>
                <w:rFonts w:ascii="Times New Roman" w:hAnsi="Times New Roman" w:cs="Times New Roman"/>
                <w:sz w:val="24"/>
                <w:szCs w:val="24"/>
              </w:rPr>
              <w:t>Presentation</w:t>
            </w:r>
          </w:p>
        </w:tc>
        <w:tc>
          <w:tcPr>
            <w:tcW w:w="4838" w:type="dxa"/>
          </w:tcPr>
          <w:p w:rsidR="001F0F8B" w:rsidRPr="00AB01DF" w:rsidRDefault="001F0F8B" w:rsidP="00AF408F">
            <w:pPr>
              <w:spacing w:line="480" w:lineRule="auto"/>
              <w:rPr>
                <w:rFonts w:ascii="Times New Roman" w:hAnsi="Times New Roman" w:cs="Times New Roman"/>
                <w:sz w:val="24"/>
                <w:szCs w:val="24"/>
              </w:rPr>
            </w:pPr>
          </w:p>
        </w:tc>
      </w:tr>
    </w:tbl>
    <w:p w:rsidR="001F0F8B" w:rsidRPr="00AB01DF" w:rsidRDefault="001F0F8B" w:rsidP="00AF408F">
      <w:pPr>
        <w:spacing w:line="480" w:lineRule="auto"/>
        <w:jc w:val="both"/>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p>
    <w:p w:rsidR="001F0F8B" w:rsidRPr="00AB01DF" w:rsidRDefault="001F0F8B" w:rsidP="00AF408F">
      <w:pPr>
        <w:spacing w:line="480" w:lineRule="auto"/>
        <w:rPr>
          <w:rFonts w:ascii="Times New Roman" w:hAnsi="Times New Roman" w:cs="Times New Roman"/>
          <w:bCs/>
          <w:sz w:val="24"/>
          <w:szCs w:val="24"/>
        </w:rPr>
      </w:pPr>
      <w:r w:rsidRPr="00AB01DF">
        <w:rPr>
          <w:rFonts w:ascii="Times New Roman" w:hAnsi="Times New Roman" w:cs="Times New Roman"/>
          <w:bCs/>
          <w:sz w:val="24"/>
          <w:szCs w:val="24"/>
        </w:rPr>
        <w:br w:type="page"/>
      </w:r>
    </w:p>
    <w:p w:rsidR="001F0F8B" w:rsidRPr="00AB01DF" w:rsidRDefault="00932C9F" w:rsidP="00AF408F">
      <w:pPr>
        <w:pStyle w:val="Heading2"/>
        <w:spacing w:line="480" w:lineRule="auto"/>
        <w:jc w:val="center"/>
        <w:rPr>
          <w:rFonts w:ascii="Times New Roman" w:hAnsi="Times New Roman" w:cs="Times New Roman"/>
          <w:color w:val="auto"/>
          <w:sz w:val="24"/>
          <w:szCs w:val="24"/>
          <w:u w:val="single"/>
        </w:rPr>
      </w:pPr>
      <w:bookmarkStart w:id="101" w:name="_Toc498029399"/>
      <w:r w:rsidRPr="00AB01DF">
        <w:rPr>
          <w:rFonts w:ascii="Times New Roman" w:hAnsi="Times New Roman" w:cs="Times New Roman"/>
          <w:color w:val="auto"/>
          <w:sz w:val="24"/>
          <w:szCs w:val="24"/>
          <w:u w:val="single"/>
        </w:rPr>
        <w:lastRenderedPageBreak/>
        <w:t xml:space="preserve">APPENDIX V: </w:t>
      </w:r>
      <w:r w:rsidR="001F0F8B" w:rsidRPr="00AB01DF">
        <w:rPr>
          <w:rFonts w:ascii="Times New Roman" w:hAnsi="Times New Roman" w:cs="Times New Roman"/>
          <w:color w:val="auto"/>
          <w:sz w:val="24"/>
          <w:szCs w:val="24"/>
          <w:u w:val="single"/>
        </w:rPr>
        <w:t>RESEARCH PROJECT BUDGET</w:t>
      </w:r>
      <w:bookmarkEnd w:id="101"/>
    </w:p>
    <w:p w:rsidR="001F0F8B" w:rsidRPr="00AB01DF" w:rsidRDefault="001F0F8B" w:rsidP="00AF408F">
      <w:pPr>
        <w:pStyle w:val="Heading2"/>
        <w:spacing w:line="480" w:lineRule="auto"/>
        <w:rPr>
          <w:rFonts w:ascii="Times New Roman" w:hAnsi="Times New Roman" w:cs="Times New Roman"/>
          <w:bCs/>
          <w:color w:val="auto"/>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4"/>
        <w:gridCol w:w="2745"/>
        <w:gridCol w:w="2745"/>
      </w:tblGrid>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Research Activity</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Description</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Amount</w:t>
            </w: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Research Resources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Internet access, books, and journal</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Pilot study</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Transport of researcher</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Data Collection instruments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Design and photocopy of research instruments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Data collection</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Transport and subsistence</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Research assistance</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Travel costs to collect questionnaires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 xml:space="preserve">Computer services </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Typing production of data</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r w:rsidRPr="00AB01DF">
              <w:rPr>
                <w:rFonts w:ascii="Times New Roman" w:hAnsi="Times New Roman" w:cs="Times New Roman"/>
                <w:bCs/>
                <w:sz w:val="24"/>
                <w:szCs w:val="24"/>
              </w:rPr>
              <w:t>Miscellaneous</w:t>
            </w: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r w:rsidR="00932C9F" w:rsidRPr="00AB01DF" w:rsidTr="00932C9F">
        <w:tc>
          <w:tcPr>
            <w:tcW w:w="2744"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c>
          <w:tcPr>
            <w:tcW w:w="2745" w:type="dxa"/>
            <w:shd w:val="clear" w:color="auto" w:fill="auto"/>
          </w:tcPr>
          <w:p w:rsidR="00932C9F" w:rsidRPr="00AB01DF" w:rsidRDefault="00932C9F" w:rsidP="00AF408F">
            <w:pPr>
              <w:spacing w:line="480" w:lineRule="auto"/>
              <w:jc w:val="both"/>
              <w:rPr>
                <w:rFonts w:ascii="Times New Roman" w:hAnsi="Times New Roman" w:cs="Times New Roman"/>
                <w:bCs/>
                <w:sz w:val="24"/>
                <w:szCs w:val="24"/>
              </w:rPr>
            </w:pPr>
          </w:p>
        </w:tc>
      </w:tr>
    </w:tbl>
    <w:p w:rsidR="001F0F8B" w:rsidRPr="00AB01DF" w:rsidRDefault="001F0F8B" w:rsidP="00AF408F">
      <w:pPr>
        <w:spacing w:line="480" w:lineRule="auto"/>
        <w:rPr>
          <w:rFonts w:ascii="Times New Roman" w:hAnsi="Times New Roman" w:cs="Times New Roman"/>
          <w:bCs/>
          <w:sz w:val="24"/>
          <w:szCs w:val="24"/>
        </w:rPr>
      </w:pPr>
    </w:p>
    <w:sectPr w:rsidR="001F0F8B" w:rsidRPr="00AB01DF" w:rsidSect="0043780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8236F"/>
    <w:multiLevelType w:val="hybridMultilevel"/>
    <w:tmpl w:val="238C1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9C7C49"/>
    <w:multiLevelType w:val="hybridMultilevel"/>
    <w:tmpl w:val="619299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122750"/>
    <w:multiLevelType w:val="multilevel"/>
    <w:tmpl w:val="BF1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FCD1549"/>
    <w:multiLevelType w:val="multilevel"/>
    <w:tmpl w:val="7A6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555CC7"/>
    <w:multiLevelType w:val="multilevel"/>
    <w:tmpl w:val="FA46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5537EDA"/>
    <w:multiLevelType w:val="multilevel"/>
    <w:tmpl w:val="98744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7862EB"/>
    <w:multiLevelType w:val="multilevel"/>
    <w:tmpl w:val="5BBCAF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E0A0C7D"/>
    <w:multiLevelType w:val="hybridMultilevel"/>
    <w:tmpl w:val="98FC65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D65E0"/>
    <w:multiLevelType w:val="multilevel"/>
    <w:tmpl w:val="0A66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C420F1E"/>
    <w:multiLevelType w:val="multilevel"/>
    <w:tmpl w:val="27FAF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77536C"/>
    <w:multiLevelType w:val="multilevel"/>
    <w:tmpl w:val="1C986512"/>
    <w:lvl w:ilvl="0">
      <w:start w:val="2"/>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EF65A6B"/>
    <w:multiLevelType w:val="hybridMultilevel"/>
    <w:tmpl w:val="EC8A09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2FB7485"/>
    <w:multiLevelType w:val="hybridMultilevel"/>
    <w:tmpl w:val="A306AD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4020F2"/>
    <w:multiLevelType w:val="multilevel"/>
    <w:tmpl w:val="1A36CF7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AAB3B64"/>
    <w:multiLevelType w:val="multilevel"/>
    <w:tmpl w:val="5F665A8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D980236"/>
    <w:multiLevelType w:val="multilevel"/>
    <w:tmpl w:val="256E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3"/>
  </w:num>
  <w:num w:numId="4">
    <w:abstractNumId w:val="7"/>
  </w:num>
  <w:num w:numId="5">
    <w:abstractNumId w:val="1"/>
  </w:num>
  <w:num w:numId="6">
    <w:abstractNumId w:val="10"/>
  </w:num>
  <w:num w:numId="7">
    <w:abstractNumId w:val="2"/>
  </w:num>
  <w:num w:numId="8">
    <w:abstractNumId w:val="4"/>
  </w:num>
  <w:num w:numId="9">
    <w:abstractNumId w:val="9"/>
  </w:num>
  <w:num w:numId="10">
    <w:abstractNumId w:val="5"/>
  </w:num>
  <w:num w:numId="11">
    <w:abstractNumId w:val="12"/>
  </w:num>
  <w:num w:numId="12">
    <w:abstractNumId w:val="15"/>
  </w:num>
  <w:num w:numId="13">
    <w:abstractNumId w:val="8"/>
  </w:num>
  <w:num w:numId="14">
    <w:abstractNumId w:val="3"/>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D20"/>
    <w:rsid w:val="000037E1"/>
    <w:rsid w:val="000071C6"/>
    <w:rsid w:val="00007ED2"/>
    <w:rsid w:val="00024E61"/>
    <w:rsid w:val="00024EB0"/>
    <w:rsid w:val="000276E1"/>
    <w:rsid w:val="000447C2"/>
    <w:rsid w:val="0006795D"/>
    <w:rsid w:val="00074CB1"/>
    <w:rsid w:val="000851F7"/>
    <w:rsid w:val="00090C84"/>
    <w:rsid w:val="00092772"/>
    <w:rsid w:val="00096C4F"/>
    <w:rsid w:val="00114695"/>
    <w:rsid w:val="00114B22"/>
    <w:rsid w:val="00127AD4"/>
    <w:rsid w:val="00130166"/>
    <w:rsid w:val="0013392F"/>
    <w:rsid w:val="001360AB"/>
    <w:rsid w:val="00140281"/>
    <w:rsid w:val="001414F4"/>
    <w:rsid w:val="00155E8B"/>
    <w:rsid w:val="00162FB4"/>
    <w:rsid w:val="001933C1"/>
    <w:rsid w:val="001A192A"/>
    <w:rsid w:val="001A1A51"/>
    <w:rsid w:val="001B6297"/>
    <w:rsid w:val="001C4514"/>
    <w:rsid w:val="001D1C01"/>
    <w:rsid w:val="001D2106"/>
    <w:rsid w:val="001D3D7B"/>
    <w:rsid w:val="001D47F0"/>
    <w:rsid w:val="001E6C9F"/>
    <w:rsid w:val="001F0F8B"/>
    <w:rsid w:val="001F229E"/>
    <w:rsid w:val="00212469"/>
    <w:rsid w:val="002248AD"/>
    <w:rsid w:val="002348FC"/>
    <w:rsid w:val="00241F7D"/>
    <w:rsid w:val="0024587A"/>
    <w:rsid w:val="0026141A"/>
    <w:rsid w:val="00287C9A"/>
    <w:rsid w:val="002A5D91"/>
    <w:rsid w:val="002B6E02"/>
    <w:rsid w:val="002C71C0"/>
    <w:rsid w:val="002E6095"/>
    <w:rsid w:val="002E735C"/>
    <w:rsid w:val="002F15F1"/>
    <w:rsid w:val="003150F2"/>
    <w:rsid w:val="00331B13"/>
    <w:rsid w:val="003418CD"/>
    <w:rsid w:val="00352B66"/>
    <w:rsid w:val="0035328C"/>
    <w:rsid w:val="00353C35"/>
    <w:rsid w:val="00357E10"/>
    <w:rsid w:val="00366DC4"/>
    <w:rsid w:val="0037004E"/>
    <w:rsid w:val="00385DA3"/>
    <w:rsid w:val="003A2D1C"/>
    <w:rsid w:val="003A4471"/>
    <w:rsid w:val="003B4F74"/>
    <w:rsid w:val="003C6D99"/>
    <w:rsid w:val="004021EA"/>
    <w:rsid w:val="00411BE6"/>
    <w:rsid w:val="00413C60"/>
    <w:rsid w:val="0041493C"/>
    <w:rsid w:val="00426DAF"/>
    <w:rsid w:val="0043780F"/>
    <w:rsid w:val="00443DF3"/>
    <w:rsid w:val="00445DC7"/>
    <w:rsid w:val="00471D84"/>
    <w:rsid w:val="004728C7"/>
    <w:rsid w:val="00473470"/>
    <w:rsid w:val="00477A5D"/>
    <w:rsid w:val="004876E7"/>
    <w:rsid w:val="0049215D"/>
    <w:rsid w:val="004952C5"/>
    <w:rsid w:val="004A41B9"/>
    <w:rsid w:val="004B0BDA"/>
    <w:rsid w:val="004B0D0C"/>
    <w:rsid w:val="004B4FA3"/>
    <w:rsid w:val="004E05E8"/>
    <w:rsid w:val="004E599E"/>
    <w:rsid w:val="004E7D07"/>
    <w:rsid w:val="00505846"/>
    <w:rsid w:val="0051120B"/>
    <w:rsid w:val="0052700D"/>
    <w:rsid w:val="00527D76"/>
    <w:rsid w:val="00537273"/>
    <w:rsid w:val="005453D3"/>
    <w:rsid w:val="0055135B"/>
    <w:rsid w:val="0055323D"/>
    <w:rsid w:val="00553796"/>
    <w:rsid w:val="00556896"/>
    <w:rsid w:val="005634DF"/>
    <w:rsid w:val="005665B0"/>
    <w:rsid w:val="00575F2C"/>
    <w:rsid w:val="00584627"/>
    <w:rsid w:val="005849F1"/>
    <w:rsid w:val="00587025"/>
    <w:rsid w:val="00597299"/>
    <w:rsid w:val="005A7AAF"/>
    <w:rsid w:val="005B2FB6"/>
    <w:rsid w:val="005B50CA"/>
    <w:rsid w:val="005C54FA"/>
    <w:rsid w:val="005D4B14"/>
    <w:rsid w:val="005E53D7"/>
    <w:rsid w:val="0061073A"/>
    <w:rsid w:val="00630538"/>
    <w:rsid w:val="0063341D"/>
    <w:rsid w:val="00634A9B"/>
    <w:rsid w:val="0063579F"/>
    <w:rsid w:val="00641EB9"/>
    <w:rsid w:val="00647B95"/>
    <w:rsid w:val="00676D11"/>
    <w:rsid w:val="00694B62"/>
    <w:rsid w:val="006C3403"/>
    <w:rsid w:val="006D2504"/>
    <w:rsid w:val="006D6592"/>
    <w:rsid w:val="006E493E"/>
    <w:rsid w:val="006F59CD"/>
    <w:rsid w:val="00721D4B"/>
    <w:rsid w:val="00722058"/>
    <w:rsid w:val="0072633C"/>
    <w:rsid w:val="007364E6"/>
    <w:rsid w:val="00741180"/>
    <w:rsid w:val="00742F91"/>
    <w:rsid w:val="007450C6"/>
    <w:rsid w:val="00746A53"/>
    <w:rsid w:val="00775A06"/>
    <w:rsid w:val="00787CD0"/>
    <w:rsid w:val="00795F89"/>
    <w:rsid w:val="00797742"/>
    <w:rsid w:val="007A0D9F"/>
    <w:rsid w:val="007B1D21"/>
    <w:rsid w:val="007B62C9"/>
    <w:rsid w:val="00805850"/>
    <w:rsid w:val="008142BB"/>
    <w:rsid w:val="00815D66"/>
    <w:rsid w:val="00834CAB"/>
    <w:rsid w:val="00843A32"/>
    <w:rsid w:val="008A717D"/>
    <w:rsid w:val="008C5E33"/>
    <w:rsid w:val="008C7DE5"/>
    <w:rsid w:val="008D3B42"/>
    <w:rsid w:val="008D43AA"/>
    <w:rsid w:val="008E7243"/>
    <w:rsid w:val="008F09EE"/>
    <w:rsid w:val="008F2AC1"/>
    <w:rsid w:val="009074E3"/>
    <w:rsid w:val="009157C5"/>
    <w:rsid w:val="00926BF5"/>
    <w:rsid w:val="00932C9F"/>
    <w:rsid w:val="00941A41"/>
    <w:rsid w:val="0095267A"/>
    <w:rsid w:val="00975FC0"/>
    <w:rsid w:val="00976F4B"/>
    <w:rsid w:val="00985207"/>
    <w:rsid w:val="009A0DEE"/>
    <w:rsid w:val="009E2E42"/>
    <w:rsid w:val="009E31D6"/>
    <w:rsid w:val="009E5835"/>
    <w:rsid w:val="009E634A"/>
    <w:rsid w:val="00A1241A"/>
    <w:rsid w:val="00A230DD"/>
    <w:rsid w:val="00A27111"/>
    <w:rsid w:val="00A329B4"/>
    <w:rsid w:val="00A54F74"/>
    <w:rsid w:val="00A55EE3"/>
    <w:rsid w:val="00A80AA6"/>
    <w:rsid w:val="00A92D54"/>
    <w:rsid w:val="00AA0F50"/>
    <w:rsid w:val="00AB01DF"/>
    <w:rsid w:val="00AD56F7"/>
    <w:rsid w:val="00AD7DEB"/>
    <w:rsid w:val="00AE4BBE"/>
    <w:rsid w:val="00AF0473"/>
    <w:rsid w:val="00AF408F"/>
    <w:rsid w:val="00B145AA"/>
    <w:rsid w:val="00B27C4A"/>
    <w:rsid w:val="00B30739"/>
    <w:rsid w:val="00B32F48"/>
    <w:rsid w:val="00B335B3"/>
    <w:rsid w:val="00B361BE"/>
    <w:rsid w:val="00B65A15"/>
    <w:rsid w:val="00B67A60"/>
    <w:rsid w:val="00B73033"/>
    <w:rsid w:val="00B747BA"/>
    <w:rsid w:val="00B93F02"/>
    <w:rsid w:val="00BB5E48"/>
    <w:rsid w:val="00BC69D6"/>
    <w:rsid w:val="00BD531A"/>
    <w:rsid w:val="00BD71E3"/>
    <w:rsid w:val="00BE38B3"/>
    <w:rsid w:val="00BF5FD8"/>
    <w:rsid w:val="00C00719"/>
    <w:rsid w:val="00C46CD3"/>
    <w:rsid w:val="00C55E5E"/>
    <w:rsid w:val="00C56010"/>
    <w:rsid w:val="00C60A80"/>
    <w:rsid w:val="00C80825"/>
    <w:rsid w:val="00C82A34"/>
    <w:rsid w:val="00CB01B6"/>
    <w:rsid w:val="00CB0BD8"/>
    <w:rsid w:val="00CB5BE5"/>
    <w:rsid w:val="00CB723F"/>
    <w:rsid w:val="00CE21CE"/>
    <w:rsid w:val="00CE4F87"/>
    <w:rsid w:val="00CF03AD"/>
    <w:rsid w:val="00CF216C"/>
    <w:rsid w:val="00CF2B3D"/>
    <w:rsid w:val="00D47B50"/>
    <w:rsid w:val="00D636E3"/>
    <w:rsid w:val="00D64967"/>
    <w:rsid w:val="00D657ED"/>
    <w:rsid w:val="00D71D81"/>
    <w:rsid w:val="00D832FD"/>
    <w:rsid w:val="00D83DC3"/>
    <w:rsid w:val="00D917FA"/>
    <w:rsid w:val="00DA1F2C"/>
    <w:rsid w:val="00DA4151"/>
    <w:rsid w:val="00DC160B"/>
    <w:rsid w:val="00DD27B3"/>
    <w:rsid w:val="00DE6DCB"/>
    <w:rsid w:val="00DF38DD"/>
    <w:rsid w:val="00E1591B"/>
    <w:rsid w:val="00E24B25"/>
    <w:rsid w:val="00E2563A"/>
    <w:rsid w:val="00E43254"/>
    <w:rsid w:val="00E4783F"/>
    <w:rsid w:val="00E676A3"/>
    <w:rsid w:val="00E7105B"/>
    <w:rsid w:val="00E71546"/>
    <w:rsid w:val="00E8794D"/>
    <w:rsid w:val="00E926FE"/>
    <w:rsid w:val="00E97ADD"/>
    <w:rsid w:val="00E97F2F"/>
    <w:rsid w:val="00EA4D20"/>
    <w:rsid w:val="00EB22C7"/>
    <w:rsid w:val="00EB277B"/>
    <w:rsid w:val="00ED1E09"/>
    <w:rsid w:val="00ED3909"/>
    <w:rsid w:val="00ED50FF"/>
    <w:rsid w:val="00ED5292"/>
    <w:rsid w:val="00EE3FE3"/>
    <w:rsid w:val="00F405AC"/>
    <w:rsid w:val="00F43508"/>
    <w:rsid w:val="00F61125"/>
    <w:rsid w:val="00F75159"/>
    <w:rsid w:val="00FA18BC"/>
    <w:rsid w:val="00FA30EE"/>
    <w:rsid w:val="00FA3B0B"/>
    <w:rsid w:val="00FB3EE8"/>
    <w:rsid w:val="00FB47D3"/>
    <w:rsid w:val="00FB7A9F"/>
    <w:rsid w:val="00FC72E0"/>
    <w:rsid w:val="00FD2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E609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TableofFigures">
    <w:name w:val="table of figures"/>
    <w:basedOn w:val="Normal"/>
    <w:next w:val="Normal"/>
    <w:uiPriority w:val="99"/>
    <w:unhideWhenUsed/>
    <w:rsid w:val="00815D66"/>
    <w:pPr>
      <w:spacing w:after="0"/>
    </w:pPr>
  </w:style>
  <w:style w:type="character" w:customStyle="1" w:styleId="apple-converted-space">
    <w:name w:val="apple-converted-space"/>
    <w:basedOn w:val="DefaultParagraphFont"/>
    <w:rsid w:val="00DC160B"/>
  </w:style>
  <w:style w:type="character" w:customStyle="1" w:styleId="Heading4Char">
    <w:name w:val="Heading 4 Char"/>
    <w:basedOn w:val="DefaultParagraphFont"/>
    <w:link w:val="Heading4"/>
    <w:uiPriority w:val="9"/>
    <w:semiHidden/>
    <w:rsid w:val="002E6095"/>
    <w:rPr>
      <w:rFonts w:asciiTheme="majorHAnsi" w:eastAsiaTheme="majorEastAsia" w:hAnsiTheme="majorHAnsi" w:cstheme="majorBidi"/>
      <w:i/>
      <w:iCs/>
      <w:color w:val="2E74B5"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D20"/>
  </w:style>
  <w:style w:type="paragraph" w:styleId="Heading1">
    <w:name w:val="heading 1"/>
    <w:basedOn w:val="Normal"/>
    <w:next w:val="Normal"/>
    <w:link w:val="Heading1Char"/>
    <w:uiPriority w:val="9"/>
    <w:qFormat/>
    <w:rsid w:val="00477A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F0F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8082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2E609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A5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F0F8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C80825"/>
    <w:rPr>
      <w:rFonts w:asciiTheme="majorHAnsi" w:eastAsiaTheme="majorEastAsia" w:hAnsiTheme="majorHAnsi" w:cstheme="majorBidi"/>
      <w:color w:val="1F4D78" w:themeColor="accent1" w:themeShade="7F"/>
      <w:sz w:val="24"/>
      <w:szCs w:val="24"/>
    </w:rPr>
  </w:style>
  <w:style w:type="paragraph" w:customStyle="1" w:styleId="Default">
    <w:name w:val="Default"/>
    <w:rsid w:val="00EA4D20"/>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62FB4"/>
    <w:pPr>
      <w:ind w:left="720"/>
      <w:contextualSpacing/>
    </w:pPr>
  </w:style>
  <w:style w:type="paragraph" w:styleId="TOCHeading">
    <w:name w:val="TOC Heading"/>
    <w:basedOn w:val="Heading1"/>
    <w:next w:val="Normal"/>
    <w:uiPriority w:val="39"/>
    <w:unhideWhenUsed/>
    <w:qFormat/>
    <w:rsid w:val="00477A5D"/>
    <w:pPr>
      <w:outlineLvl w:val="9"/>
    </w:pPr>
  </w:style>
  <w:style w:type="paragraph" w:styleId="TOC1">
    <w:name w:val="toc 1"/>
    <w:basedOn w:val="Normal"/>
    <w:next w:val="Normal"/>
    <w:autoRedefine/>
    <w:uiPriority w:val="39"/>
    <w:unhideWhenUsed/>
    <w:rsid w:val="00477A5D"/>
    <w:pPr>
      <w:spacing w:after="100"/>
    </w:pPr>
  </w:style>
  <w:style w:type="character" w:styleId="Hyperlink">
    <w:name w:val="Hyperlink"/>
    <w:basedOn w:val="DefaultParagraphFont"/>
    <w:uiPriority w:val="99"/>
    <w:unhideWhenUsed/>
    <w:rsid w:val="00477A5D"/>
    <w:rPr>
      <w:color w:val="0563C1" w:themeColor="hyperlink"/>
      <w:u w:val="single"/>
    </w:rPr>
  </w:style>
  <w:style w:type="table" w:styleId="TableGrid">
    <w:name w:val="Table Grid"/>
    <w:basedOn w:val="TableNormal"/>
    <w:uiPriority w:val="39"/>
    <w:rsid w:val="0079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2AC1"/>
    <w:pPr>
      <w:spacing w:before="100" w:beforeAutospacing="1" w:after="100" w:afterAutospacing="1"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unhideWhenUsed/>
    <w:rsid w:val="003A4471"/>
    <w:pPr>
      <w:spacing w:after="100"/>
      <w:ind w:left="220"/>
    </w:pPr>
  </w:style>
  <w:style w:type="paragraph" w:styleId="Caption">
    <w:name w:val="caption"/>
    <w:basedOn w:val="Normal"/>
    <w:next w:val="Normal"/>
    <w:uiPriority w:val="35"/>
    <w:qFormat/>
    <w:rsid w:val="00C80825"/>
    <w:pPr>
      <w:spacing w:after="200" w:line="240" w:lineRule="auto"/>
    </w:pPr>
    <w:rPr>
      <w:i/>
      <w:iCs/>
      <w:color w:val="44546A"/>
      <w:sz w:val="18"/>
      <w:szCs w:val="18"/>
    </w:rPr>
  </w:style>
  <w:style w:type="paragraph" w:styleId="TOC3">
    <w:name w:val="toc 3"/>
    <w:basedOn w:val="Normal"/>
    <w:next w:val="Normal"/>
    <w:autoRedefine/>
    <w:uiPriority w:val="39"/>
    <w:unhideWhenUsed/>
    <w:rsid w:val="000447C2"/>
    <w:pPr>
      <w:spacing w:after="100"/>
      <w:ind w:left="440"/>
    </w:pPr>
  </w:style>
  <w:style w:type="paragraph" w:styleId="TableofFigures">
    <w:name w:val="table of figures"/>
    <w:basedOn w:val="Normal"/>
    <w:next w:val="Normal"/>
    <w:uiPriority w:val="99"/>
    <w:unhideWhenUsed/>
    <w:rsid w:val="00815D66"/>
    <w:pPr>
      <w:spacing w:after="0"/>
    </w:pPr>
  </w:style>
  <w:style w:type="character" w:customStyle="1" w:styleId="apple-converted-space">
    <w:name w:val="apple-converted-space"/>
    <w:basedOn w:val="DefaultParagraphFont"/>
    <w:rsid w:val="00DC160B"/>
  </w:style>
  <w:style w:type="character" w:customStyle="1" w:styleId="Heading4Char">
    <w:name w:val="Heading 4 Char"/>
    <w:basedOn w:val="DefaultParagraphFont"/>
    <w:link w:val="Heading4"/>
    <w:uiPriority w:val="9"/>
    <w:semiHidden/>
    <w:rsid w:val="002E6095"/>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53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hyperlink" Target="file:///E:\Inc\Client%200%20(Vinny%20Katithi)\OCT\Lactor\Order%205%20KVJ300031551;%20Construction%20in%20UAE.docx"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Use</c:v>
                </c:pt>
              </c:strCache>
            </c:strRef>
          </c:tx>
          <c:spPr>
            <a:solidFill>
              <a:schemeClr val="accent1"/>
            </a:solidFill>
            <a:ln>
              <a:noFill/>
            </a:ln>
            <a:effectLst/>
          </c:spPr>
          <c:invertIfNegative val="0"/>
          <c:cat>
            <c:strRef>
              <c:f>Sheet1!$A$2:$A$6</c:f>
              <c:strCache>
                <c:ptCount val="5"/>
                <c:pt idx="0">
                  <c:v>KPI</c:v>
                </c:pt>
                <c:pt idx="1">
                  <c:v>BSC</c:v>
                </c:pt>
                <c:pt idx="2">
                  <c:v>EFQM</c:v>
                </c:pt>
                <c:pt idx="3">
                  <c:v>CPMM</c:v>
                </c:pt>
                <c:pt idx="4">
                  <c:v>MBNQA</c:v>
                </c:pt>
              </c:strCache>
            </c:strRef>
          </c:cat>
          <c:val>
            <c:numRef>
              <c:f>Sheet1!$B$2:$B$6</c:f>
              <c:numCache>
                <c:formatCode>0.00%</c:formatCode>
                <c:ptCount val="5"/>
                <c:pt idx="0">
                  <c:v>0.24229999999999999</c:v>
                </c:pt>
                <c:pt idx="1">
                  <c:v>9.6299999999999997E-2</c:v>
                </c:pt>
                <c:pt idx="2">
                  <c:v>0.1021</c:v>
                </c:pt>
                <c:pt idx="3">
                  <c:v>0.42809999999999998</c:v>
                </c:pt>
                <c:pt idx="4">
                  <c:v>0.13120000000000001</c:v>
                </c:pt>
              </c:numCache>
            </c:numRef>
          </c:val>
        </c:ser>
        <c:ser>
          <c:idx val="1"/>
          <c:order val="1"/>
          <c:tx>
            <c:strRef>
              <c:f>Sheet1!$C$1</c:f>
              <c:strCache>
                <c:ptCount val="1"/>
                <c:pt idx="0">
                  <c:v>Don’t Use</c:v>
                </c:pt>
              </c:strCache>
            </c:strRef>
          </c:tx>
          <c:spPr>
            <a:solidFill>
              <a:schemeClr val="accent3"/>
            </a:solidFill>
            <a:ln>
              <a:noFill/>
            </a:ln>
            <a:effectLst/>
          </c:spPr>
          <c:invertIfNegative val="0"/>
          <c:cat>
            <c:strRef>
              <c:f>Sheet1!$A$2:$A$6</c:f>
              <c:strCache>
                <c:ptCount val="5"/>
                <c:pt idx="0">
                  <c:v>KPI</c:v>
                </c:pt>
                <c:pt idx="1">
                  <c:v>BSC</c:v>
                </c:pt>
                <c:pt idx="2">
                  <c:v>EFQM</c:v>
                </c:pt>
                <c:pt idx="3">
                  <c:v>CPMM</c:v>
                </c:pt>
                <c:pt idx="4">
                  <c:v>MBNQA</c:v>
                </c:pt>
              </c:strCache>
            </c:strRef>
          </c:cat>
          <c:val>
            <c:numRef>
              <c:f>Sheet1!$C$2:$C$6</c:f>
              <c:numCache>
                <c:formatCode>0.00%</c:formatCode>
                <c:ptCount val="5"/>
                <c:pt idx="0">
                  <c:v>0.56210000000000004</c:v>
                </c:pt>
                <c:pt idx="1">
                  <c:v>0.73209999999999997</c:v>
                </c:pt>
                <c:pt idx="2">
                  <c:v>0.24890000000000001</c:v>
                </c:pt>
                <c:pt idx="3">
                  <c:v>0.2354</c:v>
                </c:pt>
                <c:pt idx="4">
                  <c:v>0.47320000000000001</c:v>
                </c:pt>
              </c:numCache>
            </c:numRef>
          </c:val>
        </c:ser>
        <c:ser>
          <c:idx val="2"/>
          <c:order val="2"/>
          <c:tx>
            <c:strRef>
              <c:f>Sheet1!$D$1</c:f>
              <c:strCache>
                <c:ptCount val="1"/>
                <c:pt idx="0">
                  <c:v>Slightly Use</c:v>
                </c:pt>
              </c:strCache>
            </c:strRef>
          </c:tx>
          <c:spPr>
            <a:solidFill>
              <a:schemeClr val="accent5"/>
            </a:solidFill>
            <a:ln>
              <a:noFill/>
            </a:ln>
            <a:effectLst/>
          </c:spPr>
          <c:invertIfNegative val="0"/>
          <c:cat>
            <c:strRef>
              <c:f>Sheet1!$A$2:$A$6</c:f>
              <c:strCache>
                <c:ptCount val="5"/>
                <c:pt idx="0">
                  <c:v>KPI</c:v>
                </c:pt>
                <c:pt idx="1">
                  <c:v>BSC</c:v>
                </c:pt>
                <c:pt idx="2">
                  <c:v>EFQM</c:v>
                </c:pt>
                <c:pt idx="3">
                  <c:v>CPMM</c:v>
                </c:pt>
                <c:pt idx="4">
                  <c:v>MBNQA</c:v>
                </c:pt>
              </c:strCache>
            </c:strRef>
          </c:cat>
          <c:val>
            <c:numRef>
              <c:f>Sheet1!$D$2:$D$6</c:f>
              <c:numCache>
                <c:formatCode>0.00%</c:formatCode>
                <c:ptCount val="5"/>
                <c:pt idx="0">
                  <c:v>0.1956</c:v>
                </c:pt>
                <c:pt idx="1">
                  <c:v>0.1716</c:v>
                </c:pt>
                <c:pt idx="2">
                  <c:v>0.64949999999999997</c:v>
                </c:pt>
                <c:pt idx="3">
                  <c:v>0.33650000000000002</c:v>
                </c:pt>
                <c:pt idx="4">
                  <c:v>0.39560000000000001</c:v>
                </c:pt>
              </c:numCache>
            </c:numRef>
          </c:val>
        </c:ser>
        <c:dLbls>
          <c:showLegendKey val="0"/>
          <c:showVal val="0"/>
          <c:showCatName val="0"/>
          <c:showSerName val="0"/>
          <c:showPercent val="0"/>
          <c:showBubbleSize val="0"/>
        </c:dLbls>
        <c:gapWidth val="182"/>
        <c:axId val="236877824"/>
        <c:axId val="174148416"/>
      </c:barChart>
      <c:catAx>
        <c:axId val="236877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148416"/>
        <c:crosses val="autoZero"/>
        <c:auto val="1"/>
        <c:lblAlgn val="ctr"/>
        <c:lblOffset val="100"/>
        <c:noMultiLvlLbl val="0"/>
      </c:catAx>
      <c:valAx>
        <c:axId val="1741484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877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Relevant</c:v>
                </c:pt>
              </c:strCache>
            </c:strRef>
          </c:tx>
          <c:spPr>
            <a:solidFill>
              <a:schemeClr val="accent1"/>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Sheet1!$B$2:$B$13</c:f>
              <c:numCache>
                <c:formatCode>0.00%</c:formatCode>
                <c:ptCount val="12"/>
                <c:pt idx="0">
                  <c:v>0.66310000000000002</c:v>
                </c:pt>
                <c:pt idx="1">
                  <c:v>0.45250000000000001</c:v>
                </c:pt>
                <c:pt idx="2">
                  <c:v>0.65920000000000001</c:v>
                </c:pt>
                <c:pt idx="3">
                  <c:v>0.32119999999999999</c:v>
                </c:pt>
                <c:pt idx="4">
                  <c:v>0.3826</c:v>
                </c:pt>
                <c:pt idx="5">
                  <c:v>0.21110000000000001</c:v>
                </c:pt>
                <c:pt idx="6">
                  <c:v>0.49609999999999999</c:v>
                </c:pt>
                <c:pt idx="7">
                  <c:v>0.2278</c:v>
                </c:pt>
                <c:pt idx="8">
                  <c:v>0.38340000000000002</c:v>
                </c:pt>
                <c:pt idx="9">
                  <c:v>0.63429999999999997</c:v>
                </c:pt>
                <c:pt idx="10">
                  <c:v>0.54249999999999998</c:v>
                </c:pt>
                <c:pt idx="11">
                  <c:v>0.2621</c:v>
                </c:pt>
              </c:numCache>
            </c:numRef>
          </c:val>
        </c:ser>
        <c:ser>
          <c:idx val="1"/>
          <c:order val="1"/>
          <c:tx>
            <c:strRef>
              <c:f>Sheet1!$C$1</c:f>
              <c:strCache>
                <c:ptCount val="1"/>
                <c:pt idx="0">
                  <c:v>Relatively Relevant</c:v>
                </c:pt>
              </c:strCache>
            </c:strRef>
          </c:tx>
          <c:spPr>
            <a:solidFill>
              <a:schemeClr val="accent3"/>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Sheet1!$C$2:$C$13</c:f>
              <c:numCache>
                <c:formatCode>0.00%</c:formatCode>
                <c:ptCount val="12"/>
                <c:pt idx="0">
                  <c:v>0.18410000000000001</c:v>
                </c:pt>
                <c:pt idx="1">
                  <c:v>0.28220000000000001</c:v>
                </c:pt>
                <c:pt idx="2">
                  <c:v>0.14319999999999999</c:v>
                </c:pt>
                <c:pt idx="3">
                  <c:v>0.24310000000000001</c:v>
                </c:pt>
                <c:pt idx="4">
                  <c:v>0.22320000000000001</c:v>
                </c:pt>
                <c:pt idx="5">
                  <c:v>0.19239999999999999</c:v>
                </c:pt>
                <c:pt idx="6">
                  <c:v>0.24349999999999999</c:v>
                </c:pt>
                <c:pt idx="7">
                  <c:v>0.1123</c:v>
                </c:pt>
                <c:pt idx="8">
                  <c:v>0.2361</c:v>
                </c:pt>
                <c:pt idx="9">
                  <c:v>0.12559999999999999</c:v>
                </c:pt>
                <c:pt idx="10">
                  <c:v>0.21360000000000001</c:v>
                </c:pt>
                <c:pt idx="11">
                  <c:v>0.2354</c:v>
                </c:pt>
              </c:numCache>
            </c:numRef>
          </c:val>
        </c:ser>
        <c:ser>
          <c:idx val="2"/>
          <c:order val="2"/>
          <c:tx>
            <c:strRef>
              <c:f>Sheet1!$D$1</c:f>
              <c:strCache>
                <c:ptCount val="1"/>
                <c:pt idx="0">
                  <c:v>Relatively irrelevant </c:v>
                </c:pt>
              </c:strCache>
            </c:strRef>
          </c:tx>
          <c:spPr>
            <a:solidFill>
              <a:schemeClr val="accent5"/>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Sheet1!$D$2:$D$13</c:f>
              <c:numCache>
                <c:formatCode>0.00%</c:formatCode>
                <c:ptCount val="12"/>
                <c:pt idx="0">
                  <c:v>9.1200000000000003E-2</c:v>
                </c:pt>
                <c:pt idx="1">
                  <c:v>0.17119999999999999</c:v>
                </c:pt>
                <c:pt idx="2">
                  <c:v>0.1142</c:v>
                </c:pt>
                <c:pt idx="3">
                  <c:v>0.16209999999999999</c:v>
                </c:pt>
                <c:pt idx="4">
                  <c:v>0.15279999999999999</c:v>
                </c:pt>
                <c:pt idx="5">
                  <c:v>0.24340000000000001</c:v>
                </c:pt>
                <c:pt idx="6">
                  <c:v>0.14249999999999999</c:v>
                </c:pt>
                <c:pt idx="7">
                  <c:v>0.25209999999999999</c:v>
                </c:pt>
                <c:pt idx="8">
                  <c:v>0.26419999999999999</c:v>
                </c:pt>
                <c:pt idx="9">
                  <c:v>0.1024</c:v>
                </c:pt>
                <c:pt idx="10">
                  <c:v>9.2100000000000001E-2</c:v>
                </c:pt>
                <c:pt idx="11">
                  <c:v>0.25419999999999998</c:v>
                </c:pt>
              </c:numCache>
            </c:numRef>
          </c:val>
        </c:ser>
        <c:ser>
          <c:idx val="3"/>
          <c:order val="3"/>
          <c:tx>
            <c:strRef>
              <c:f>Sheet1!$E$1</c:f>
              <c:strCache>
                <c:ptCount val="1"/>
                <c:pt idx="0">
                  <c:v>Irrelevant</c:v>
                </c:pt>
              </c:strCache>
            </c:strRef>
          </c:tx>
          <c:spPr>
            <a:solidFill>
              <a:schemeClr val="accent1">
                <a:lumMod val="60000"/>
              </a:schemeClr>
            </a:solidFill>
            <a:ln>
              <a:noFill/>
            </a:ln>
            <a:effectLst/>
          </c:spPr>
          <c:invertIfNegative val="0"/>
          <c:cat>
            <c:strRef>
              <c:f>Sheet1!$A$2:$A$13</c:f>
              <c:strCache>
                <c:ptCount val="12"/>
                <c:pt idx="0">
                  <c:v>Project Managers Competence</c:v>
                </c:pt>
                <c:pt idx="1">
                  <c:v>Top manager support</c:v>
                </c:pt>
                <c:pt idx="2">
                  <c:v>Feedback and Monitoring by participants</c:v>
                </c:pt>
                <c:pt idx="3">
                  <c:v>Favorable working conditions </c:v>
                </c:pt>
                <c:pt idx="4">
                  <c:v>Commitment by all the project participants  </c:v>
                </c:pt>
                <c:pt idx="5">
                  <c:v>Owners competence </c:v>
                </c:pt>
                <c:pt idx="6">
                  <c:v>Internal interaction by the participants</c:v>
                </c:pt>
                <c:pt idx="7">
                  <c:v>External Interaction by the participants  </c:v>
                </c:pt>
                <c:pt idx="8">
                  <c:v>Good coordination by the participants  </c:v>
                </c:pt>
                <c:pt idx="9">
                  <c:v>Availability of resources </c:v>
                </c:pt>
                <c:pt idx="10">
                  <c:v>Conflict and conflict resolution among the participants </c:v>
                </c:pt>
                <c:pt idx="11">
                  <c:v>Faulty conceptualization of the project </c:v>
                </c:pt>
              </c:strCache>
            </c:strRef>
          </c:cat>
          <c:val>
            <c:numRef>
              <c:f>Sheet1!$E$2:$E$13</c:f>
              <c:numCache>
                <c:formatCode>0.00%</c:formatCode>
                <c:ptCount val="12"/>
                <c:pt idx="0">
                  <c:v>6.1600000000000002E-2</c:v>
                </c:pt>
                <c:pt idx="1">
                  <c:v>9.4100000000000003E-2</c:v>
                </c:pt>
                <c:pt idx="2">
                  <c:v>8.3400000000000002E-2</c:v>
                </c:pt>
                <c:pt idx="3">
                  <c:v>0.3236</c:v>
                </c:pt>
                <c:pt idx="4">
                  <c:v>0.2414</c:v>
                </c:pt>
                <c:pt idx="5">
                  <c:v>0.35310000000000002</c:v>
                </c:pt>
                <c:pt idx="6">
                  <c:v>0.1179</c:v>
                </c:pt>
                <c:pt idx="7">
                  <c:v>0.4078</c:v>
                </c:pt>
                <c:pt idx="8">
                  <c:v>0.1163</c:v>
                </c:pt>
                <c:pt idx="9">
                  <c:v>0.13769999999999999</c:v>
                </c:pt>
                <c:pt idx="10">
                  <c:v>0.15179999999999999</c:v>
                </c:pt>
                <c:pt idx="11">
                  <c:v>0.3483</c:v>
                </c:pt>
              </c:numCache>
            </c:numRef>
          </c:val>
        </c:ser>
        <c:dLbls>
          <c:showLegendKey val="0"/>
          <c:showVal val="0"/>
          <c:showCatName val="0"/>
          <c:showSerName val="0"/>
          <c:showPercent val="0"/>
          <c:showBubbleSize val="0"/>
        </c:dLbls>
        <c:gapWidth val="182"/>
        <c:axId val="236434432"/>
        <c:axId val="174150144"/>
      </c:barChart>
      <c:catAx>
        <c:axId val="2364344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150144"/>
        <c:crosses val="autoZero"/>
        <c:auto val="1"/>
        <c:lblAlgn val="ctr"/>
        <c:lblOffset val="100"/>
        <c:noMultiLvlLbl val="0"/>
      </c:catAx>
      <c:valAx>
        <c:axId val="174150144"/>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643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Lean construction </c:v>
                </c:pt>
                <c:pt idx="1">
                  <c:v>Construction theory</c:v>
                </c:pt>
                <c:pt idx="2">
                  <c:v>Green building</c:v>
                </c:pt>
                <c:pt idx="3">
                  <c:v>Sigma method</c:v>
                </c:pt>
              </c:strCache>
            </c:strRef>
          </c:cat>
          <c:val>
            <c:numRef>
              <c:f>Sheet1!$B$2:$B$5</c:f>
              <c:numCache>
                <c:formatCode>0.00%</c:formatCode>
                <c:ptCount val="4"/>
                <c:pt idx="0">
                  <c:v>0.25669999999999998</c:v>
                </c:pt>
                <c:pt idx="1">
                  <c:v>0.24210000000000001</c:v>
                </c:pt>
                <c:pt idx="2">
                  <c:v>0.20319999999999999</c:v>
                </c:pt>
                <c:pt idx="3">
                  <c:v>0.19800000000000001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7B8A4-A247-481A-9438-62A44418A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90</Pages>
  <Words>18186</Words>
  <Characters>103662</Characters>
  <Application>Microsoft Office Word</Application>
  <DocSecurity>0</DocSecurity>
  <Lines>863</Lines>
  <Paragraphs>243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2017-11-19T09:01:00Z</dcterms:created>
  <dcterms:modified xsi:type="dcterms:W3CDTF">2017-11-19T09:01:00Z</dcterms:modified>
</cp:coreProperties>
</file>